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szCs w:val="21"/>
        </w:rPr>
      </w:pPr>
      <w:r>
        <w:rPr>
          <w:rFonts w:hint="eastAsia" w:ascii="黑体" w:hAnsi="黑体" w:eastAsia="黑体"/>
          <w:szCs w:val="21"/>
        </w:rPr>
        <w:t xml:space="preserve">                                                               项目编号：</w:t>
      </w:r>
    </w:p>
    <w:p>
      <w:pPr>
        <w:spacing w:line="460" w:lineRule="exact"/>
        <w:jc w:val="center"/>
        <w:rPr>
          <w:rFonts w:ascii="黑体" w:hAnsi="黑体" w:eastAsia="黑体"/>
          <w:sz w:val="44"/>
          <w:szCs w:val="44"/>
        </w:rPr>
      </w:pPr>
      <w:r>
        <w:rPr>
          <w:rFonts w:hint="eastAsia" w:ascii="黑体" w:hAnsi="黑体" w:eastAsia="黑体"/>
          <w:sz w:val="44"/>
          <w:szCs w:val="44"/>
        </w:rPr>
        <w:t>常州市新北区建设工程施工图设计审查报审表</w:t>
      </w:r>
    </w:p>
    <w:p>
      <w:pPr>
        <w:spacing w:line="460" w:lineRule="exact"/>
        <w:jc w:val="center"/>
        <w:rPr>
          <w:rFonts w:ascii="黑体" w:hAnsi="黑体" w:eastAsia="黑体"/>
          <w:sz w:val="32"/>
          <w:szCs w:val="32"/>
        </w:rPr>
      </w:pPr>
      <w:r>
        <w:rPr>
          <w:rFonts w:hint="eastAsia" w:ascii="黑体" w:hAnsi="黑体" w:eastAsia="黑体"/>
          <w:sz w:val="32"/>
          <w:szCs w:val="32"/>
        </w:rPr>
        <w:t>（房屋建筑工程）</w:t>
      </w:r>
    </w:p>
    <w:tbl>
      <w:tblPr>
        <w:tblStyle w:val="4"/>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1260"/>
        <w:gridCol w:w="180"/>
        <w:gridCol w:w="1620"/>
        <w:gridCol w:w="14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800" w:type="dxa"/>
            <w:vAlign w:val="center"/>
          </w:tcPr>
          <w:p>
            <w:pPr>
              <w:spacing w:line="400" w:lineRule="exact"/>
              <w:jc w:val="center"/>
              <w:rPr>
                <w:rFonts w:ascii="仿宋" w:hAnsi="仿宋" w:eastAsia="仿宋"/>
                <w:spacing w:val="34"/>
                <w:sz w:val="24"/>
              </w:rPr>
            </w:pPr>
            <w:r>
              <w:rPr>
                <w:rFonts w:hint="eastAsia" w:ascii="仿宋" w:hAnsi="仿宋" w:eastAsia="仿宋"/>
                <w:sz w:val="24"/>
              </w:rPr>
              <w:t>项目名称</w:t>
            </w:r>
          </w:p>
        </w:tc>
        <w:tc>
          <w:tcPr>
            <w:tcW w:w="3060" w:type="dxa"/>
            <w:gridSpan w:val="2"/>
            <w:vAlign w:val="center"/>
          </w:tcPr>
          <w:p>
            <w:pPr>
              <w:spacing w:line="400" w:lineRule="exact"/>
              <w:jc w:val="center"/>
              <w:rPr>
                <w:rFonts w:ascii="仿宋" w:hAnsi="仿宋" w:eastAsia="仿宋"/>
                <w:sz w:val="24"/>
              </w:rPr>
            </w:pPr>
          </w:p>
        </w:tc>
        <w:tc>
          <w:tcPr>
            <w:tcW w:w="1800" w:type="dxa"/>
            <w:gridSpan w:val="2"/>
            <w:vAlign w:val="center"/>
          </w:tcPr>
          <w:p>
            <w:pPr>
              <w:spacing w:line="400" w:lineRule="exact"/>
              <w:jc w:val="center"/>
              <w:rPr>
                <w:rFonts w:ascii="仿宋" w:hAnsi="仿宋" w:eastAsia="仿宋"/>
                <w:sz w:val="24"/>
              </w:rPr>
            </w:pPr>
            <w:r>
              <w:rPr>
                <w:rFonts w:hint="eastAsia" w:ascii="仿宋" w:hAnsi="仿宋" w:eastAsia="仿宋"/>
                <w:sz w:val="24"/>
              </w:rPr>
              <w:t>项目地址</w:t>
            </w:r>
          </w:p>
        </w:tc>
        <w:tc>
          <w:tcPr>
            <w:tcW w:w="3420" w:type="dxa"/>
            <w:gridSpan w:val="2"/>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spacing w:line="400" w:lineRule="exact"/>
              <w:jc w:val="center"/>
              <w:rPr>
                <w:rFonts w:ascii="仿宋" w:hAnsi="仿宋" w:eastAsia="仿宋"/>
                <w:sz w:val="24"/>
              </w:rPr>
            </w:pPr>
            <w:r>
              <w:rPr>
                <w:rFonts w:hint="eastAsia" w:ascii="仿宋" w:hAnsi="仿宋" w:eastAsia="仿宋"/>
                <w:spacing w:val="-12"/>
                <w:sz w:val="24"/>
              </w:rPr>
              <w:t>建设单位联系人</w:t>
            </w:r>
          </w:p>
        </w:tc>
        <w:tc>
          <w:tcPr>
            <w:tcW w:w="1800" w:type="dxa"/>
            <w:vAlign w:val="center"/>
          </w:tcPr>
          <w:p>
            <w:pPr>
              <w:spacing w:line="400" w:lineRule="exact"/>
              <w:jc w:val="center"/>
              <w:rPr>
                <w:rFonts w:ascii="仿宋" w:hAnsi="仿宋" w:eastAsia="仿宋"/>
                <w:sz w:val="24"/>
              </w:rPr>
            </w:pPr>
          </w:p>
        </w:tc>
        <w:tc>
          <w:tcPr>
            <w:tcW w:w="1260" w:type="dxa"/>
            <w:vAlign w:val="center"/>
          </w:tcPr>
          <w:p>
            <w:pPr>
              <w:spacing w:line="400" w:lineRule="exact"/>
              <w:jc w:val="center"/>
              <w:rPr>
                <w:rFonts w:ascii="仿宋" w:hAnsi="仿宋" w:eastAsia="仿宋"/>
                <w:sz w:val="24"/>
              </w:rPr>
            </w:pPr>
            <w:r>
              <w:rPr>
                <w:rFonts w:hint="eastAsia" w:ascii="仿宋" w:hAnsi="仿宋" w:eastAsia="仿宋"/>
                <w:sz w:val="24"/>
              </w:rPr>
              <w:t>手机号码</w:t>
            </w:r>
          </w:p>
        </w:tc>
        <w:tc>
          <w:tcPr>
            <w:tcW w:w="1800" w:type="dxa"/>
            <w:gridSpan w:val="2"/>
            <w:vAlign w:val="center"/>
          </w:tcPr>
          <w:p>
            <w:pPr>
              <w:spacing w:line="400" w:lineRule="exact"/>
              <w:jc w:val="center"/>
              <w:rPr>
                <w:rFonts w:ascii="仿宋" w:hAnsi="仿宋" w:eastAsia="仿宋"/>
                <w:sz w:val="24"/>
              </w:rPr>
            </w:pPr>
          </w:p>
        </w:tc>
        <w:tc>
          <w:tcPr>
            <w:tcW w:w="1440" w:type="dxa"/>
            <w:vAlign w:val="center"/>
          </w:tcPr>
          <w:p>
            <w:pPr>
              <w:spacing w:line="400" w:lineRule="exact"/>
              <w:jc w:val="center"/>
              <w:rPr>
                <w:rFonts w:ascii="仿宋" w:hAnsi="仿宋" w:eastAsia="仿宋"/>
                <w:sz w:val="24"/>
              </w:rPr>
            </w:pPr>
            <w:r>
              <w:rPr>
                <w:rFonts w:hint="eastAsia" w:ascii="仿宋" w:hAnsi="仿宋" w:eastAsia="仿宋"/>
                <w:sz w:val="24"/>
              </w:rPr>
              <w:t>QQ号码</w:t>
            </w:r>
          </w:p>
        </w:tc>
        <w:tc>
          <w:tcPr>
            <w:tcW w:w="1980"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800" w:type="dxa"/>
            <w:vAlign w:val="center"/>
          </w:tcPr>
          <w:p>
            <w:pPr>
              <w:spacing w:line="400" w:lineRule="exact"/>
              <w:jc w:val="center"/>
              <w:rPr>
                <w:rFonts w:ascii="仿宋" w:hAnsi="仿宋" w:eastAsia="仿宋"/>
                <w:sz w:val="24"/>
              </w:rPr>
            </w:pPr>
            <w:r>
              <w:rPr>
                <w:rFonts w:hint="eastAsia" w:ascii="仿宋" w:hAnsi="仿宋" w:eastAsia="仿宋"/>
                <w:spacing w:val="-12"/>
                <w:sz w:val="24"/>
              </w:rPr>
              <w:t>设计单位联系人</w:t>
            </w:r>
          </w:p>
        </w:tc>
        <w:tc>
          <w:tcPr>
            <w:tcW w:w="1800" w:type="dxa"/>
            <w:vAlign w:val="center"/>
          </w:tcPr>
          <w:p>
            <w:pPr>
              <w:spacing w:line="400" w:lineRule="exact"/>
              <w:jc w:val="center"/>
              <w:rPr>
                <w:rFonts w:ascii="仿宋" w:hAnsi="仿宋" w:eastAsia="仿宋"/>
                <w:sz w:val="24"/>
              </w:rPr>
            </w:pPr>
          </w:p>
        </w:tc>
        <w:tc>
          <w:tcPr>
            <w:tcW w:w="1260" w:type="dxa"/>
            <w:vAlign w:val="center"/>
          </w:tcPr>
          <w:p>
            <w:pPr>
              <w:spacing w:line="400" w:lineRule="exact"/>
              <w:jc w:val="center"/>
              <w:rPr>
                <w:rFonts w:ascii="仿宋" w:hAnsi="仿宋" w:eastAsia="仿宋"/>
                <w:sz w:val="24"/>
              </w:rPr>
            </w:pPr>
            <w:r>
              <w:rPr>
                <w:rFonts w:hint="eastAsia" w:ascii="仿宋" w:hAnsi="仿宋" w:eastAsia="仿宋"/>
                <w:sz w:val="24"/>
              </w:rPr>
              <w:t>手机号码</w:t>
            </w:r>
          </w:p>
        </w:tc>
        <w:tc>
          <w:tcPr>
            <w:tcW w:w="1800" w:type="dxa"/>
            <w:gridSpan w:val="2"/>
            <w:vAlign w:val="center"/>
          </w:tcPr>
          <w:p>
            <w:pPr>
              <w:spacing w:line="400" w:lineRule="exact"/>
              <w:jc w:val="center"/>
              <w:rPr>
                <w:rFonts w:ascii="仿宋" w:hAnsi="仿宋" w:eastAsia="仿宋"/>
                <w:sz w:val="24"/>
              </w:rPr>
            </w:pPr>
          </w:p>
        </w:tc>
        <w:tc>
          <w:tcPr>
            <w:tcW w:w="1440" w:type="dxa"/>
            <w:vAlign w:val="center"/>
          </w:tcPr>
          <w:p>
            <w:pPr>
              <w:spacing w:line="400" w:lineRule="exact"/>
              <w:jc w:val="center"/>
              <w:rPr>
                <w:rFonts w:ascii="仿宋" w:hAnsi="仿宋" w:eastAsia="仿宋"/>
                <w:sz w:val="24"/>
              </w:rPr>
            </w:pPr>
            <w:r>
              <w:rPr>
                <w:rFonts w:hint="eastAsia" w:ascii="仿宋" w:hAnsi="仿宋" w:eastAsia="仿宋"/>
                <w:sz w:val="24"/>
              </w:rPr>
              <w:t>QQ号码</w:t>
            </w:r>
          </w:p>
        </w:tc>
        <w:tc>
          <w:tcPr>
            <w:tcW w:w="1980"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800" w:type="dxa"/>
            <w:vAlign w:val="center"/>
          </w:tcPr>
          <w:p>
            <w:pPr>
              <w:jc w:val="center"/>
              <w:rPr>
                <w:rFonts w:ascii="仿宋" w:hAnsi="仿宋" w:eastAsia="仿宋"/>
                <w:sz w:val="24"/>
              </w:rPr>
            </w:pPr>
            <w:r>
              <w:rPr>
                <w:rFonts w:hint="eastAsia" w:ascii="仿宋" w:hAnsi="仿宋" w:eastAsia="仿宋"/>
                <w:sz w:val="24"/>
              </w:rPr>
              <w:t>勘察单位</w:t>
            </w:r>
          </w:p>
        </w:tc>
        <w:tc>
          <w:tcPr>
            <w:tcW w:w="4860" w:type="dxa"/>
            <w:gridSpan w:val="4"/>
            <w:vAlign w:val="center"/>
          </w:tcPr>
          <w:p>
            <w:pPr>
              <w:spacing w:line="400" w:lineRule="exact"/>
              <w:jc w:val="center"/>
              <w:rPr>
                <w:rFonts w:ascii="仿宋" w:hAnsi="仿宋" w:eastAsia="仿宋"/>
                <w:sz w:val="24"/>
              </w:rPr>
            </w:pPr>
          </w:p>
        </w:tc>
        <w:tc>
          <w:tcPr>
            <w:tcW w:w="1440" w:type="dxa"/>
            <w:vAlign w:val="center"/>
          </w:tcPr>
          <w:p>
            <w:pPr>
              <w:spacing w:line="400" w:lineRule="exact"/>
              <w:jc w:val="center"/>
              <w:rPr>
                <w:rFonts w:ascii="仿宋" w:hAnsi="仿宋" w:eastAsia="仿宋"/>
                <w:sz w:val="24"/>
              </w:rPr>
            </w:pPr>
            <w:r>
              <w:rPr>
                <w:rFonts w:hint="eastAsia" w:ascii="仿宋" w:hAnsi="仿宋" w:eastAsia="仿宋"/>
                <w:sz w:val="24"/>
              </w:rPr>
              <w:t>资质等级</w:t>
            </w:r>
          </w:p>
        </w:tc>
        <w:tc>
          <w:tcPr>
            <w:tcW w:w="1980"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800" w:type="dxa"/>
            <w:vAlign w:val="center"/>
          </w:tcPr>
          <w:p>
            <w:pPr>
              <w:jc w:val="center"/>
              <w:rPr>
                <w:rFonts w:ascii="仿宋" w:hAnsi="仿宋" w:eastAsia="仿宋"/>
                <w:sz w:val="24"/>
              </w:rPr>
            </w:pPr>
            <w:r>
              <w:rPr>
                <w:rFonts w:hint="eastAsia" w:ascii="仿宋" w:hAnsi="仿宋" w:eastAsia="仿宋"/>
                <w:sz w:val="24"/>
              </w:rPr>
              <w:t>设计单位</w:t>
            </w:r>
          </w:p>
        </w:tc>
        <w:tc>
          <w:tcPr>
            <w:tcW w:w="4860" w:type="dxa"/>
            <w:gridSpan w:val="4"/>
            <w:vAlign w:val="center"/>
          </w:tcPr>
          <w:p>
            <w:pPr>
              <w:spacing w:line="400" w:lineRule="exact"/>
              <w:jc w:val="center"/>
              <w:rPr>
                <w:rFonts w:ascii="仿宋" w:hAnsi="仿宋" w:eastAsia="仿宋"/>
                <w:sz w:val="24"/>
              </w:rPr>
            </w:pPr>
          </w:p>
        </w:tc>
        <w:tc>
          <w:tcPr>
            <w:tcW w:w="1440" w:type="dxa"/>
            <w:vAlign w:val="center"/>
          </w:tcPr>
          <w:p>
            <w:pPr>
              <w:spacing w:line="400" w:lineRule="exact"/>
              <w:jc w:val="center"/>
              <w:rPr>
                <w:rFonts w:ascii="仿宋" w:hAnsi="仿宋" w:eastAsia="仿宋"/>
                <w:sz w:val="24"/>
              </w:rPr>
            </w:pPr>
            <w:r>
              <w:rPr>
                <w:rFonts w:hint="eastAsia" w:ascii="仿宋" w:hAnsi="仿宋" w:eastAsia="仿宋"/>
                <w:sz w:val="24"/>
              </w:rPr>
              <w:t>资质等级</w:t>
            </w:r>
          </w:p>
        </w:tc>
        <w:tc>
          <w:tcPr>
            <w:tcW w:w="1980"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5" w:hRule="exact"/>
          <w:jc w:val="center"/>
        </w:trPr>
        <w:tc>
          <w:tcPr>
            <w:tcW w:w="5040" w:type="dxa"/>
            <w:gridSpan w:val="4"/>
            <w:tcBorders>
              <w:bottom w:val="single" w:color="auto" w:sz="4" w:space="0"/>
            </w:tcBorders>
          </w:tcPr>
          <w:p>
            <w:pPr>
              <w:spacing w:line="400" w:lineRule="exact"/>
              <w:rPr>
                <w:rFonts w:ascii="黑体" w:hAnsi="黑体" w:eastAsia="黑体"/>
                <w:sz w:val="24"/>
              </w:rPr>
            </w:pPr>
          </w:p>
          <w:p>
            <w:pPr>
              <w:spacing w:line="400" w:lineRule="exact"/>
              <w:rPr>
                <w:rFonts w:ascii="黑体" w:hAnsi="黑体" w:eastAsia="黑体"/>
                <w:sz w:val="24"/>
              </w:rPr>
            </w:pPr>
            <w:r>
              <w:rPr>
                <w:rFonts w:hint="eastAsia" w:ascii="黑体" w:hAnsi="黑体" w:eastAsia="黑体"/>
                <w:sz w:val="24"/>
              </w:rPr>
              <w:t>建设单位（公章）：</w:t>
            </w:r>
          </w:p>
          <w:p>
            <w:pPr>
              <w:spacing w:line="400" w:lineRule="exact"/>
              <w:rPr>
                <w:rFonts w:ascii="黑体" w:hAnsi="黑体" w:eastAsia="黑体"/>
                <w:sz w:val="24"/>
              </w:rPr>
            </w:pPr>
          </w:p>
          <w:p>
            <w:pPr>
              <w:spacing w:line="400" w:lineRule="exact"/>
              <w:rPr>
                <w:rFonts w:ascii="黑体" w:hAnsi="黑体" w:eastAsia="黑体"/>
                <w:sz w:val="24"/>
              </w:rPr>
            </w:pPr>
          </w:p>
          <w:p>
            <w:pPr>
              <w:spacing w:line="400" w:lineRule="exact"/>
              <w:rPr>
                <w:rFonts w:ascii="黑体" w:hAnsi="黑体" w:eastAsia="黑体"/>
                <w:sz w:val="24"/>
              </w:rPr>
            </w:pPr>
          </w:p>
          <w:p>
            <w:pPr>
              <w:spacing w:line="400" w:lineRule="exact"/>
              <w:rPr>
                <w:rFonts w:ascii="黑体" w:hAnsi="黑体" w:eastAsia="黑体"/>
                <w:sz w:val="24"/>
              </w:rPr>
            </w:pPr>
            <w:r>
              <w:rPr>
                <w:rFonts w:hint="eastAsia" w:ascii="黑体" w:hAnsi="黑体" w:eastAsia="黑体"/>
                <w:sz w:val="24"/>
              </w:rPr>
              <w:t>建设单位法定代表人（签章）：</w:t>
            </w:r>
          </w:p>
          <w:p>
            <w:pPr>
              <w:spacing w:line="400" w:lineRule="exact"/>
              <w:rPr>
                <w:rFonts w:ascii="黑体" w:hAnsi="黑体" w:eastAsia="黑体"/>
                <w:sz w:val="24"/>
              </w:rPr>
            </w:pPr>
          </w:p>
          <w:p>
            <w:pPr>
              <w:spacing w:line="400" w:lineRule="exact"/>
              <w:rPr>
                <w:rFonts w:ascii="黑体" w:hAnsi="黑体" w:eastAsia="黑体"/>
                <w:sz w:val="24"/>
              </w:rPr>
            </w:pPr>
          </w:p>
          <w:p>
            <w:pPr>
              <w:spacing w:line="400" w:lineRule="exact"/>
              <w:ind w:right="21" w:rightChars="10" w:firstLine="1965" w:firstLineChars="819"/>
              <w:rPr>
                <w:rFonts w:ascii="黑体" w:hAnsi="黑体" w:eastAsia="黑体"/>
                <w:sz w:val="24"/>
              </w:rPr>
            </w:pPr>
            <w:r>
              <w:rPr>
                <w:rFonts w:hint="eastAsia" w:ascii="黑体" w:hAnsi="黑体" w:eastAsia="黑体"/>
                <w:sz w:val="24"/>
              </w:rPr>
              <w:t xml:space="preserve"> 年  月  日</w:t>
            </w:r>
          </w:p>
          <w:p>
            <w:pPr>
              <w:spacing w:line="400" w:lineRule="exact"/>
              <w:ind w:firstLine="2880" w:firstLineChars="1200"/>
              <w:jc w:val="left"/>
              <w:rPr>
                <w:rFonts w:ascii="仿宋" w:hAnsi="仿宋" w:eastAsia="仿宋"/>
                <w:sz w:val="24"/>
              </w:rPr>
            </w:pPr>
          </w:p>
        </w:tc>
        <w:tc>
          <w:tcPr>
            <w:tcW w:w="5040" w:type="dxa"/>
            <w:gridSpan w:val="3"/>
            <w:tcBorders>
              <w:bottom w:val="single" w:color="auto" w:sz="4" w:space="0"/>
            </w:tcBorders>
          </w:tcPr>
          <w:p>
            <w:pPr>
              <w:spacing w:line="400" w:lineRule="exact"/>
              <w:rPr>
                <w:rFonts w:ascii="仿宋" w:hAnsi="仿宋" w:eastAsia="仿宋"/>
                <w:sz w:val="24"/>
              </w:rPr>
            </w:pPr>
          </w:p>
          <w:p>
            <w:pPr>
              <w:spacing w:line="400" w:lineRule="exact"/>
              <w:rPr>
                <w:rFonts w:ascii="黑体" w:hAnsi="黑体" w:eastAsia="黑体"/>
                <w:sz w:val="24"/>
              </w:rPr>
            </w:pPr>
            <w:r>
              <w:rPr>
                <w:rFonts w:hint="eastAsia" w:ascii="黑体" w:hAnsi="黑体" w:eastAsia="黑体"/>
                <w:sz w:val="24"/>
              </w:rPr>
              <w:t>审查机构意见：</w:t>
            </w:r>
          </w:p>
          <w:p>
            <w:pPr>
              <w:spacing w:line="400" w:lineRule="exact"/>
              <w:rPr>
                <w:rFonts w:ascii="黑体" w:hAnsi="黑体" w:eastAsia="黑体"/>
                <w:sz w:val="24"/>
              </w:rPr>
            </w:pPr>
          </w:p>
          <w:p>
            <w:pPr>
              <w:spacing w:line="400" w:lineRule="exact"/>
              <w:rPr>
                <w:rFonts w:ascii="黑体" w:hAnsi="黑体" w:eastAsia="黑体"/>
                <w:sz w:val="24"/>
              </w:rPr>
            </w:pPr>
          </w:p>
          <w:p>
            <w:pPr>
              <w:spacing w:line="400" w:lineRule="exact"/>
              <w:rPr>
                <w:rFonts w:ascii="黑体" w:hAnsi="黑体" w:eastAsia="黑体"/>
                <w:sz w:val="24"/>
              </w:rPr>
            </w:pPr>
          </w:p>
          <w:p>
            <w:pPr>
              <w:spacing w:line="400" w:lineRule="exact"/>
              <w:ind w:firstLine="2880" w:firstLineChars="1200"/>
              <w:rPr>
                <w:rFonts w:ascii="黑体" w:hAnsi="黑体" w:eastAsia="黑体"/>
                <w:sz w:val="24"/>
              </w:rPr>
            </w:pPr>
          </w:p>
          <w:p>
            <w:pPr>
              <w:spacing w:line="400" w:lineRule="exact"/>
              <w:ind w:firstLine="1888" w:firstLineChars="787"/>
              <w:jc w:val="center"/>
              <w:rPr>
                <w:rFonts w:ascii="黑体" w:hAnsi="黑体" w:eastAsia="黑体"/>
                <w:sz w:val="24"/>
              </w:rPr>
            </w:pPr>
            <w:r>
              <w:rPr>
                <w:rFonts w:hint="eastAsia" w:ascii="黑体" w:hAnsi="黑体" w:eastAsia="黑体"/>
                <w:sz w:val="24"/>
              </w:rPr>
              <w:t xml:space="preserve">    年  月  日</w:t>
            </w:r>
          </w:p>
          <w:p>
            <w:pPr>
              <w:spacing w:line="400" w:lineRule="exact"/>
              <w:ind w:firstLine="2880" w:firstLineChars="1200"/>
              <w:rPr>
                <w:rFonts w:ascii="仿宋" w:hAnsi="仿宋" w:eastAsia="仿宋"/>
                <w:sz w:val="24"/>
              </w:rPr>
            </w:pPr>
          </w:p>
        </w:tc>
      </w:tr>
    </w:tbl>
    <w:p>
      <w:pPr>
        <w:spacing w:line="300" w:lineRule="exact"/>
        <w:rPr>
          <w:rFonts w:ascii="黑体" w:hAnsi="黑体" w:eastAsia="黑体"/>
          <w:sz w:val="24"/>
        </w:rPr>
      </w:pPr>
      <w:r>
        <w:rPr>
          <w:rFonts w:hint="eastAsia" w:ascii="黑体" w:hAnsi="黑体" w:eastAsia="黑体"/>
          <w:sz w:val="24"/>
        </w:rPr>
        <w:t>特别承诺：</w:t>
      </w:r>
    </w:p>
    <w:p>
      <w:pPr>
        <w:spacing w:line="300" w:lineRule="exact"/>
        <w:ind w:firstLine="470" w:firstLineChars="196"/>
        <w:rPr>
          <w:rFonts w:ascii="黑体" w:hAnsi="黑体" w:eastAsia="黑体"/>
          <w:sz w:val="24"/>
        </w:rPr>
      </w:pPr>
      <w:r>
        <w:rPr>
          <w:rFonts w:hint="eastAsia" w:ascii="黑体" w:hAnsi="黑体" w:eastAsia="黑体"/>
          <w:sz w:val="24"/>
        </w:rPr>
        <w:t>本单位对本报审表所填写内容及所附报审资料的真实性、准确性负责，如因弄虚作假等产生不良后果的，本单位自愿承担相应法律责任！</w:t>
      </w:r>
    </w:p>
    <w:tbl>
      <w:tblPr>
        <w:tblStyle w:val="4"/>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80"/>
        <w:gridCol w:w="138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40" w:type="dxa"/>
            <w:vAlign w:val="center"/>
          </w:tcPr>
          <w:p>
            <w:pPr>
              <w:spacing w:before="93" w:beforeLines="30" w:after="93" w:afterLines="30" w:line="280" w:lineRule="exact"/>
              <w:jc w:val="center"/>
              <w:rPr>
                <w:rFonts w:ascii="黑体" w:hAnsi="黑体" w:eastAsia="黑体"/>
                <w:sz w:val="24"/>
              </w:rPr>
            </w:pPr>
            <w:r>
              <w:rPr>
                <w:rFonts w:hint="eastAsia" w:ascii="黑体" w:hAnsi="黑体" w:eastAsia="黑体"/>
                <w:sz w:val="24"/>
              </w:rPr>
              <w:t>序</w:t>
            </w:r>
          </w:p>
        </w:tc>
        <w:tc>
          <w:tcPr>
            <w:tcW w:w="7380" w:type="dxa"/>
            <w:vAlign w:val="center"/>
          </w:tcPr>
          <w:p>
            <w:pPr>
              <w:spacing w:before="156" w:beforeLines="50" w:after="30" w:line="160" w:lineRule="exact"/>
              <w:jc w:val="center"/>
              <w:rPr>
                <w:rFonts w:ascii="黑体" w:hAnsi="黑体" w:eastAsia="黑体"/>
                <w:sz w:val="24"/>
              </w:rPr>
            </w:pPr>
            <w:r>
              <w:rPr>
                <w:rFonts w:hint="eastAsia" w:ascii="黑体" w:hAnsi="黑体" w:eastAsia="黑体"/>
                <w:sz w:val="24"/>
              </w:rPr>
              <w:t>建筑工程施工图设计审查送审资料</w:t>
            </w:r>
          </w:p>
        </w:tc>
        <w:tc>
          <w:tcPr>
            <w:tcW w:w="1385" w:type="dxa"/>
            <w:vAlign w:val="center"/>
          </w:tcPr>
          <w:p>
            <w:pPr>
              <w:spacing w:before="156" w:beforeLines="50" w:after="30" w:line="160" w:lineRule="exact"/>
              <w:jc w:val="center"/>
              <w:rPr>
                <w:rFonts w:ascii="黑体" w:hAnsi="黑体" w:eastAsia="黑体"/>
                <w:sz w:val="24"/>
              </w:rPr>
            </w:pPr>
            <w:r>
              <w:rPr>
                <w:rFonts w:hint="eastAsia" w:ascii="黑体" w:hAnsi="黑体" w:eastAsia="黑体"/>
                <w:sz w:val="24"/>
              </w:rPr>
              <w:t>应报</w:t>
            </w:r>
          </w:p>
          <w:p>
            <w:pPr>
              <w:spacing w:before="156" w:beforeLines="50" w:after="30" w:line="160" w:lineRule="exact"/>
              <w:jc w:val="center"/>
              <w:rPr>
                <w:rFonts w:ascii="黑体" w:hAnsi="黑体" w:eastAsia="黑体"/>
                <w:sz w:val="24"/>
              </w:rPr>
            </w:pPr>
            <w:r>
              <w:rPr>
                <w:rFonts w:hint="eastAsia" w:ascii="黑体" w:hAnsi="黑体" w:eastAsia="黑体"/>
                <w:sz w:val="24"/>
              </w:rPr>
              <w:t>份数</w:t>
            </w:r>
          </w:p>
        </w:tc>
        <w:tc>
          <w:tcPr>
            <w:tcW w:w="775" w:type="dxa"/>
            <w:vAlign w:val="center"/>
          </w:tcPr>
          <w:p>
            <w:pPr>
              <w:spacing w:before="156" w:beforeLines="50" w:after="30" w:line="160" w:lineRule="exact"/>
              <w:jc w:val="center"/>
              <w:rPr>
                <w:rFonts w:ascii="黑体" w:hAnsi="黑体" w:eastAsia="黑体"/>
                <w:sz w:val="24"/>
              </w:rPr>
            </w:pPr>
            <w:r>
              <w:rPr>
                <w:rFonts w:hint="eastAsia" w:ascii="黑体" w:hAnsi="黑体" w:eastAsia="黑体"/>
                <w:sz w:val="24"/>
              </w:rPr>
              <w:t>实报</w:t>
            </w:r>
          </w:p>
          <w:p>
            <w:pPr>
              <w:spacing w:before="156" w:beforeLines="50" w:after="30" w:line="160" w:lineRule="exact"/>
              <w:jc w:val="center"/>
              <w:rPr>
                <w:rFonts w:ascii="黑体" w:hAnsi="黑体" w:eastAsia="黑体"/>
                <w:sz w:val="24"/>
              </w:rPr>
            </w:pPr>
            <w:r>
              <w:rPr>
                <w:rFonts w:hint="eastAsia" w:ascii="黑体" w:hAnsi="黑体" w:eastAsia="黑体"/>
                <w:sz w:val="24"/>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80" w:type="dxa"/>
            <w:gridSpan w:val="4"/>
          </w:tcPr>
          <w:p>
            <w:pPr>
              <w:spacing w:before="156" w:beforeLines="50" w:after="30" w:line="300" w:lineRule="exact"/>
              <w:rPr>
                <w:rFonts w:ascii="仿宋" w:hAnsi="仿宋" w:eastAsia="仿宋" w:cs="仿宋"/>
                <w:sz w:val="24"/>
              </w:rPr>
            </w:pPr>
            <w:r>
              <w:rPr>
                <w:rFonts w:hint="eastAsia" w:ascii="仿宋" w:hAnsi="仿宋" w:eastAsia="仿宋" w:cs="仿宋"/>
                <w:sz w:val="24"/>
              </w:rPr>
              <w:t>政策性审查资料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40" w:type="dxa"/>
            <w:tcBorders>
              <w:bottom w:val="single" w:color="auto" w:sz="4" w:space="0"/>
            </w:tcBorders>
            <w:vAlign w:val="center"/>
          </w:tcPr>
          <w:p>
            <w:pPr>
              <w:spacing w:line="240" w:lineRule="exact"/>
              <w:jc w:val="center"/>
              <w:rPr>
                <w:rFonts w:ascii="仿宋" w:hAnsi="仿宋" w:eastAsia="仿宋" w:cs="仿宋"/>
                <w:sz w:val="24"/>
              </w:rPr>
            </w:pPr>
            <w:r>
              <w:rPr>
                <w:rFonts w:hint="eastAsia" w:ascii="仿宋" w:hAnsi="仿宋" w:eastAsia="仿宋" w:cs="仿宋"/>
                <w:sz w:val="24"/>
              </w:rPr>
              <w:t>1</w:t>
            </w:r>
          </w:p>
        </w:tc>
        <w:tc>
          <w:tcPr>
            <w:tcW w:w="7380" w:type="dxa"/>
            <w:tcBorders>
              <w:bottom w:val="single" w:color="auto" w:sz="4" w:space="0"/>
            </w:tcBorders>
            <w:vAlign w:val="center"/>
          </w:tcPr>
          <w:p>
            <w:pPr>
              <w:spacing w:line="240" w:lineRule="exact"/>
              <w:jc w:val="left"/>
              <w:rPr>
                <w:rFonts w:ascii="仿宋" w:hAnsi="仿宋" w:eastAsia="仿宋" w:cs="仿宋"/>
                <w:sz w:val="24"/>
              </w:rPr>
            </w:pPr>
            <w:r>
              <w:rPr>
                <w:rFonts w:hint="eastAsia" w:ascii="仿宋" w:hAnsi="仿宋" w:eastAsia="仿宋" w:cs="仿宋"/>
                <w:sz w:val="24"/>
              </w:rPr>
              <w:t>设计单位资质证书、工程设计合同</w:t>
            </w:r>
          </w:p>
        </w:tc>
        <w:tc>
          <w:tcPr>
            <w:tcW w:w="1385" w:type="dxa"/>
            <w:tcBorders>
              <w:bottom w:val="single" w:color="auto" w:sz="4" w:space="0"/>
            </w:tcBorders>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复印件1份</w:t>
            </w:r>
          </w:p>
        </w:tc>
        <w:tc>
          <w:tcPr>
            <w:tcW w:w="775" w:type="dxa"/>
            <w:tcBorders>
              <w:bottom w:val="single" w:color="auto" w:sz="4" w:space="0"/>
            </w:tcBorders>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40" w:type="dxa"/>
            <w:vMerge w:val="restart"/>
            <w:vAlign w:val="center"/>
          </w:tcPr>
          <w:p>
            <w:pPr>
              <w:spacing w:line="240" w:lineRule="exact"/>
              <w:jc w:val="center"/>
              <w:rPr>
                <w:rFonts w:ascii="仿宋" w:hAnsi="仿宋" w:eastAsia="仿宋" w:cs="仿宋"/>
                <w:sz w:val="24"/>
              </w:rPr>
            </w:pPr>
            <w:r>
              <w:rPr>
                <w:rFonts w:hint="eastAsia" w:ascii="仿宋" w:hAnsi="仿宋" w:eastAsia="仿宋" w:cs="仿宋"/>
                <w:sz w:val="24"/>
              </w:rPr>
              <w:t>2</w:t>
            </w:r>
          </w:p>
        </w:tc>
        <w:tc>
          <w:tcPr>
            <w:tcW w:w="7380" w:type="dxa"/>
            <w:vAlign w:val="center"/>
          </w:tcPr>
          <w:p>
            <w:pPr>
              <w:spacing w:line="240" w:lineRule="exact"/>
              <w:jc w:val="left"/>
              <w:rPr>
                <w:rFonts w:ascii="仿宋" w:hAnsi="仿宋" w:eastAsia="仿宋" w:cs="仿宋"/>
                <w:sz w:val="24"/>
              </w:rPr>
            </w:pPr>
            <w:r>
              <w:rPr>
                <w:rFonts w:hint="eastAsia" w:ascii="仿宋" w:hAnsi="仿宋" w:eastAsia="仿宋" w:cs="仿宋"/>
                <w:sz w:val="24"/>
              </w:rPr>
              <w:t>未获取年度资质核验资格的省外勘察设计单位提供《省外勘察设计单位承接江苏省勘察设计业务单项工程资质核验申请表》</w:t>
            </w:r>
          </w:p>
        </w:tc>
        <w:tc>
          <w:tcPr>
            <w:tcW w:w="1385" w:type="dxa"/>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复印件1份</w:t>
            </w:r>
          </w:p>
        </w:tc>
        <w:tc>
          <w:tcPr>
            <w:tcW w:w="775" w:type="dxa"/>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540" w:type="dxa"/>
            <w:vMerge w:val="continue"/>
            <w:tcBorders>
              <w:bottom w:val="single" w:color="auto" w:sz="4" w:space="0"/>
            </w:tcBorders>
            <w:vAlign w:val="center"/>
          </w:tcPr>
          <w:p>
            <w:pPr>
              <w:spacing w:line="240" w:lineRule="exact"/>
              <w:jc w:val="center"/>
              <w:rPr>
                <w:rFonts w:ascii="仿宋" w:hAnsi="仿宋" w:eastAsia="仿宋" w:cs="仿宋"/>
                <w:sz w:val="24"/>
              </w:rPr>
            </w:pPr>
          </w:p>
        </w:tc>
        <w:tc>
          <w:tcPr>
            <w:tcW w:w="7380" w:type="dxa"/>
            <w:tcBorders>
              <w:bottom w:val="single" w:color="auto" w:sz="4" w:space="0"/>
            </w:tcBorders>
            <w:vAlign w:val="center"/>
          </w:tcPr>
          <w:p>
            <w:pPr>
              <w:spacing w:line="240" w:lineRule="exact"/>
              <w:jc w:val="left"/>
              <w:rPr>
                <w:rFonts w:ascii="仿宋" w:hAnsi="仿宋" w:eastAsia="仿宋" w:cs="仿宋"/>
                <w:sz w:val="24"/>
              </w:rPr>
            </w:pPr>
            <w:r>
              <w:rPr>
                <w:rFonts w:hint="eastAsia" w:ascii="仿宋" w:hAnsi="仿宋" w:eastAsia="仿宋" w:cs="仿宋"/>
                <w:sz w:val="24"/>
              </w:rPr>
              <w:t>使用“江苏省建设工程合同信息归集系统”提供《工程勘察设计合同信息表》+《建设工程合同信息归集承诺书》</w:t>
            </w:r>
          </w:p>
        </w:tc>
        <w:tc>
          <w:tcPr>
            <w:tcW w:w="1385" w:type="dxa"/>
            <w:tcBorders>
              <w:bottom w:val="single" w:color="auto" w:sz="4" w:space="0"/>
            </w:tcBorders>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原件1份</w:t>
            </w:r>
          </w:p>
        </w:tc>
        <w:tc>
          <w:tcPr>
            <w:tcW w:w="775" w:type="dxa"/>
            <w:tcBorders>
              <w:bottom w:val="single" w:color="auto" w:sz="4" w:space="0"/>
            </w:tcBorders>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40" w:type="dxa"/>
            <w:tcBorders>
              <w:bottom w:val="single" w:color="auto" w:sz="4" w:space="0"/>
            </w:tcBorders>
            <w:vAlign w:val="center"/>
          </w:tcPr>
          <w:p>
            <w:pPr>
              <w:spacing w:line="2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7380" w:type="dxa"/>
            <w:tcBorders>
              <w:bottom w:val="single" w:color="auto" w:sz="4" w:space="0"/>
            </w:tcBorders>
            <w:vAlign w:val="center"/>
          </w:tcPr>
          <w:p>
            <w:pPr>
              <w:spacing w:line="240" w:lineRule="exact"/>
              <w:jc w:val="left"/>
              <w:rPr>
                <w:rFonts w:ascii="仿宋" w:hAnsi="仿宋" w:eastAsia="仿宋" w:cs="仿宋"/>
                <w:sz w:val="24"/>
              </w:rPr>
            </w:pPr>
            <w:r>
              <w:rPr>
                <w:rFonts w:hint="eastAsia" w:ascii="仿宋" w:hAnsi="仿宋" w:eastAsia="仿宋" w:cs="仿宋"/>
                <w:sz w:val="24"/>
              </w:rPr>
              <w:t>建设工程规划许可证及核准工程明细表；新北区重点项目办理建设手续预审流转单（提前开工项目提供）</w:t>
            </w:r>
            <w:bookmarkStart w:id="0" w:name="_GoBack"/>
            <w:bookmarkEnd w:id="0"/>
          </w:p>
        </w:tc>
        <w:tc>
          <w:tcPr>
            <w:tcW w:w="1385" w:type="dxa"/>
            <w:tcBorders>
              <w:bottom w:val="single" w:color="auto" w:sz="4" w:space="0"/>
            </w:tcBorders>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原件过目</w:t>
            </w:r>
          </w:p>
          <w:p>
            <w:pPr>
              <w:spacing w:line="240" w:lineRule="exact"/>
              <w:jc w:val="center"/>
              <w:rPr>
                <w:rFonts w:ascii="仿宋" w:hAnsi="仿宋" w:eastAsia="仿宋" w:cs="仿宋"/>
                <w:sz w:val="24"/>
              </w:rPr>
            </w:pPr>
            <w:r>
              <w:rPr>
                <w:rFonts w:hint="eastAsia" w:ascii="仿宋" w:hAnsi="仿宋" w:eastAsia="仿宋" w:cs="仿宋"/>
                <w:sz w:val="24"/>
              </w:rPr>
              <w:t>复印件1份</w:t>
            </w:r>
          </w:p>
        </w:tc>
        <w:tc>
          <w:tcPr>
            <w:tcW w:w="775" w:type="dxa"/>
            <w:tcBorders>
              <w:bottom w:val="single" w:color="auto" w:sz="4" w:space="0"/>
            </w:tcBorders>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40" w:type="dxa"/>
            <w:vAlign w:val="center"/>
          </w:tcPr>
          <w:p>
            <w:pPr>
              <w:spacing w:line="2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7380" w:type="dxa"/>
            <w:vAlign w:val="center"/>
          </w:tcPr>
          <w:p>
            <w:pPr>
              <w:spacing w:line="240" w:lineRule="exact"/>
              <w:jc w:val="left"/>
              <w:rPr>
                <w:rFonts w:ascii="仿宋" w:hAnsi="仿宋" w:eastAsia="仿宋" w:cs="仿宋"/>
                <w:sz w:val="24"/>
              </w:rPr>
            </w:pPr>
            <w:r>
              <w:rPr>
                <w:rFonts w:hint="eastAsia" w:ascii="仿宋" w:hAnsi="仿宋" w:eastAsia="仿宋" w:cs="仿宋"/>
                <w:sz w:val="24"/>
              </w:rPr>
              <w:t>江苏省投资项目备案证（或立项批文）、建设单位营业执照、江苏省建设工程项目登记表</w:t>
            </w:r>
          </w:p>
        </w:tc>
        <w:tc>
          <w:tcPr>
            <w:tcW w:w="1385" w:type="dxa"/>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复印件1份</w:t>
            </w:r>
          </w:p>
        </w:tc>
        <w:tc>
          <w:tcPr>
            <w:tcW w:w="775" w:type="dxa"/>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40" w:type="dxa"/>
            <w:vAlign w:val="center"/>
          </w:tcPr>
          <w:p>
            <w:pPr>
              <w:spacing w:line="2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7380" w:type="dxa"/>
            <w:vAlign w:val="center"/>
          </w:tcPr>
          <w:p>
            <w:pPr>
              <w:spacing w:line="240" w:lineRule="exact"/>
              <w:jc w:val="left"/>
              <w:rPr>
                <w:rFonts w:ascii="仿宋" w:hAnsi="仿宋" w:eastAsia="仿宋" w:cs="仿宋"/>
                <w:sz w:val="24"/>
              </w:rPr>
            </w:pPr>
            <w:r>
              <w:rPr>
                <w:rFonts w:hint="eastAsia" w:ascii="仿宋" w:hAnsi="仿宋" w:eastAsia="仿宋" w:cs="仿宋"/>
                <w:sz w:val="24"/>
              </w:rPr>
              <w:t>规划条件、建设条件意见书（房地产项目提供）</w:t>
            </w:r>
          </w:p>
        </w:tc>
        <w:tc>
          <w:tcPr>
            <w:tcW w:w="1385" w:type="dxa"/>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复印件1份</w:t>
            </w:r>
          </w:p>
        </w:tc>
        <w:tc>
          <w:tcPr>
            <w:tcW w:w="775" w:type="dxa"/>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540" w:type="dxa"/>
            <w:vAlign w:val="center"/>
          </w:tcPr>
          <w:p>
            <w:pPr>
              <w:spacing w:line="2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6</w:t>
            </w:r>
          </w:p>
        </w:tc>
        <w:tc>
          <w:tcPr>
            <w:tcW w:w="7380" w:type="dxa"/>
            <w:vAlign w:val="center"/>
          </w:tcPr>
          <w:p>
            <w:pPr>
              <w:spacing w:line="240" w:lineRule="exact"/>
              <w:jc w:val="left"/>
              <w:rPr>
                <w:rFonts w:ascii="仿宋" w:hAnsi="仿宋" w:eastAsia="仿宋" w:cs="仿宋"/>
                <w:sz w:val="24"/>
              </w:rPr>
            </w:pPr>
            <w:r>
              <w:rPr>
                <w:rFonts w:hint="eastAsia" w:ascii="仿宋" w:hAnsi="仿宋" w:eastAsia="仿宋" w:cs="仿宋"/>
                <w:sz w:val="24"/>
              </w:rPr>
              <w:t>绿色建筑设计专篇</w:t>
            </w:r>
            <w:r>
              <w:rPr>
                <w:rFonts w:hint="eastAsia" w:ascii="仿宋" w:hAnsi="仿宋" w:eastAsia="仿宋" w:cs="仿宋"/>
                <w:sz w:val="24"/>
                <w:lang w:eastAsia="zh-CN"/>
              </w:rPr>
              <w:t>（</w:t>
            </w:r>
            <w:r>
              <w:rPr>
                <w:rFonts w:hint="eastAsia" w:ascii="仿宋" w:hAnsi="仿宋" w:eastAsia="仿宋" w:cs="仿宋"/>
                <w:sz w:val="24"/>
                <w:lang w:val="en-US" w:eastAsia="zh-CN"/>
              </w:rPr>
              <w:t>含绿色建筑自评估报告</w:t>
            </w:r>
            <w:r>
              <w:rPr>
                <w:rFonts w:hint="eastAsia" w:ascii="仿宋" w:hAnsi="仿宋" w:eastAsia="仿宋" w:cs="仿宋"/>
                <w:sz w:val="24"/>
                <w:lang w:eastAsia="zh-CN"/>
              </w:rPr>
              <w:t>）</w:t>
            </w:r>
            <w:r>
              <w:rPr>
                <w:rFonts w:hint="eastAsia" w:ascii="仿宋" w:hAnsi="仿宋" w:eastAsia="仿宋" w:cs="仿宋"/>
                <w:sz w:val="24"/>
              </w:rPr>
              <w:t>、绿色建筑预评审意见（新北区绿色一星及以上项目提供）、新北区绿色建筑施工图设计审查备案表（新北区绿色一星及以上项目提供）</w:t>
            </w:r>
          </w:p>
        </w:tc>
        <w:tc>
          <w:tcPr>
            <w:tcW w:w="1385" w:type="dxa"/>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原件1份</w:t>
            </w:r>
          </w:p>
          <w:p>
            <w:pPr>
              <w:spacing w:line="240" w:lineRule="exact"/>
              <w:jc w:val="center"/>
              <w:rPr>
                <w:rFonts w:ascii="仿宋" w:hAnsi="仿宋" w:eastAsia="仿宋" w:cs="仿宋"/>
                <w:sz w:val="24"/>
              </w:rPr>
            </w:pPr>
            <w:r>
              <w:rPr>
                <w:rFonts w:hint="eastAsia" w:ascii="仿宋" w:hAnsi="仿宋" w:eastAsia="仿宋" w:cs="仿宋"/>
                <w:sz w:val="24"/>
              </w:rPr>
              <w:t>备案表3份</w:t>
            </w:r>
          </w:p>
        </w:tc>
        <w:tc>
          <w:tcPr>
            <w:tcW w:w="775" w:type="dxa"/>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40" w:type="dxa"/>
            <w:vAlign w:val="center"/>
          </w:tcPr>
          <w:p>
            <w:pPr>
              <w:spacing w:line="2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7380" w:type="dxa"/>
            <w:vAlign w:val="center"/>
          </w:tcPr>
          <w:p>
            <w:pPr>
              <w:spacing w:line="240" w:lineRule="exact"/>
              <w:jc w:val="left"/>
              <w:rPr>
                <w:rFonts w:ascii="仿宋" w:hAnsi="仿宋" w:eastAsia="仿宋" w:cs="仿宋"/>
                <w:sz w:val="24"/>
              </w:rPr>
            </w:pPr>
            <w:r>
              <w:rPr>
                <w:rFonts w:hint="eastAsia" w:ascii="仿宋" w:hAnsi="仿宋" w:eastAsia="仿宋" w:cs="仿宋"/>
                <w:sz w:val="24"/>
              </w:rPr>
              <w:t>消防设计文件（苏建消防〔2</w:t>
            </w:r>
            <w:r>
              <w:rPr>
                <w:rFonts w:ascii="仿宋" w:hAnsi="仿宋" w:eastAsia="仿宋" w:cs="仿宋"/>
                <w:sz w:val="24"/>
              </w:rPr>
              <w:t>022</w:t>
            </w:r>
            <w:r>
              <w:rPr>
                <w:rFonts w:hint="eastAsia" w:ascii="仿宋" w:hAnsi="仿宋" w:eastAsia="仿宋" w:cs="仿宋"/>
                <w:sz w:val="24"/>
              </w:rPr>
              <w:t>〕6号、常住建〔2</w:t>
            </w:r>
            <w:r>
              <w:rPr>
                <w:rFonts w:ascii="仿宋" w:hAnsi="仿宋" w:eastAsia="仿宋" w:cs="仿宋"/>
                <w:sz w:val="24"/>
              </w:rPr>
              <w:t>022</w:t>
            </w:r>
            <w:r>
              <w:rPr>
                <w:rFonts w:hint="eastAsia" w:ascii="仿宋" w:hAnsi="仿宋" w:eastAsia="仿宋" w:cs="仿宋"/>
                <w:sz w:val="24"/>
              </w:rPr>
              <w:t>〕78号）</w:t>
            </w:r>
          </w:p>
        </w:tc>
        <w:tc>
          <w:tcPr>
            <w:tcW w:w="1385" w:type="dxa"/>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原件1份</w:t>
            </w:r>
          </w:p>
        </w:tc>
        <w:tc>
          <w:tcPr>
            <w:tcW w:w="775" w:type="dxa"/>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40" w:type="dxa"/>
            <w:vAlign w:val="center"/>
          </w:tcPr>
          <w:p>
            <w:pPr>
              <w:spacing w:line="2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7380" w:type="dxa"/>
            <w:vAlign w:val="center"/>
          </w:tcPr>
          <w:p>
            <w:pPr>
              <w:spacing w:line="240" w:lineRule="exact"/>
              <w:jc w:val="left"/>
              <w:rPr>
                <w:rFonts w:ascii="仿宋" w:hAnsi="仿宋" w:eastAsia="仿宋" w:cs="仿宋"/>
                <w:sz w:val="24"/>
              </w:rPr>
            </w:pPr>
            <w:r>
              <w:rPr>
                <w:rFonts w:hint="eastAsia" w:ascii="仿宋" w:hAnsi="仿宋" w:eastAsia="仿宋" w:cs="仿宋"/>
                <w:sz w:val="24"/>
              </w:rPr>
              <w:t>消防技术咨询意见（</w:t>
            </w:r>
            <w:r>
              <w:rPr>
                <w:rFonts w:hint="eastAsia" w:ascii="仿宋" w:hAnsi="仿宋" w:eastAsia="仿宋" w:cs="仿宋"/>
                <w:sz w:val="24"/>
                <w:lang w:val="en-US" w:eastAsia="zh-CN"/>
              </w:rPr>
              <w:t>火灾危险性为甲、乙类厂房或仓库</w:t>
            </w:r>
            <w:r>
              <w:rPr>
                <w:rFonts w:hint="eastAsia" w:ascii="仿宋" w:hAnsi="仿宋" w:eastAsia="仿宋" w:cs="仿宋"/>
                <w:sz w:val="24"/>
              </w:rPr>
              <w:t>）</w:t>
            </w:r>
          </w:p>
        </w:tc>
        <w:tc>
          <w:tcPr>
            <w:tcW w:w="1385" w:type="dxa"/>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原件1份</w:t>
            </w:r>
          </w:p>
        </w:tc>
        <w:tc>
          <w:tcPr>
            <w:tcW w:w="775" w:type="dxa"/>
            <w:shd w:val="clear" w:color="auto" w:fill="auto"/>
            <w:vAlign w:val="center"/>
          </w:tcPr>
          <w:p>
            <w:pPr>
              <w:spacing w:line="240" w:lineRule="exact"/>
              <w:jc w:val="center"/>
              <w:rPr>
                <w:rFonts w:ascii="仿宋" w:hAnsi="仿宋" w:eastAsia="仿宋" w:cs="仿宋"/>
                <w:sz w:val="24"/>
              </w:rPr>
            </w:pP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40" w:type="dxa"/>
            <w:tcBorders>
              <w:bottom w:val="single" w:color="auto" w:sz="4" w:space="0"/>
            </w:tcBorders>
            <w:vAlign w:val="center"/>
          </w:tcPr>
          <w:p>
            <w:pPr>
              <w:spacing w:line="2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9</w:t>
            </w:r>
          </w:p>
        </w:tc>
        <w:tc>
          <w:tcPr>
            <w:tcW w:w="7380" w:type="dxa"/>
            <w:tcBorders>
              <w:bottom w:val="single" w:color="auto" w:sz="4" w:space="0"/>
            </w:tcBorders>
            <w:vAlign w:val="center"/>
          </w:tcPr>
          <w:p>
            <w:pPr>
              <w:spacing w:line="240" w:lineRule="exact"/>
              <w:jc w:val="left"/>
              <w:rPr>
                <w:rFonts w:ascii="仿宋" w:hAnsi="仿宋" w:eastAsia="仿宋" w:cs="仿宋"/>
                <w:sz w:val="24"/>
              </w:rPr>
            </w:pPr>
            <w:r>
              <w:rPr>
                <w:rFonts w:hint="eastAsia" w:ascii="仿宋" w:hAnsi="仿宋" w:eastAsia="仿宋" w:cs="仿宋"/>
                <w:sz w:val="24"/>
              </w:rPr>
              <w:t>法律法规规定需要提供的其他材料</w:t>
            </w:r>
          </w:p>
        </w:tc>
        <w:tc>
          <w:tcPr>
            <w:tcW w:w="1385" w:type="dxa"/>
            <w:tcBorders>
              <w:bottom w:val="single" w:color="auto" w:sz="4" w:space="0"/>
            </w:tcBorders>
            <w:shd w:val="clear" w:color="auto" w:fill="auto"/>
            <w:vAlign w:val="center"/>
          </w:tcPr>
          <w:p>
            <w:pPr>
              <w:spacing w:line="240" w:lineRule="exact"/>
              <w:jc w:val="center"/>
              <w:rPr>
                <w:rFonts w:ascii="仿宋" w:hAnsi="仿宋" w:eastAsia="仿宋" w:cs="仿宋"/>
                <w:sz w:val="24"/>
              </w:rPr>
            </w:pPr>
          </w:p>
        </w:tc>
        <w:tc>
          <w:tcPr>
            <w:tcW w:w="775" w:type="dxa"/>
            <w:tcBorders>
              <w:bottom w:val="single" w:color="auto" w:sz="4" w:space="0"/>
            </w:tcBorders>
            <w:shd w:val="clear" w:color="auto" w:fill="auto"/>
            <w:vAlign w:val="center"/>
          </w:tcPr>
          <w:p>
            <w:pPr>
              <w:spacing w:line="240" w:lineRule="exact"/>
              <w:jc w:val="center"/>
              <w:rPr>
                <w:rFonts w:ascii="仿宋" w:hAnsi="仿宋" w:eastAsia="仿宋" w:cs="仿宋"/>
                <w:sz w:val="24"/>
              </w:rPr>
            </w:pPr>
          </w:p>
        </w:tc>
      </w:tr>
    </w:tbl>
    <w:p>
      <w:pPr>
        <w:widowControl/>
        <w:spacing w:line="240" w:lineRule="exact"/>
        <w:jc w:val="left"/>
        <w:rPr>
          <w:rFonts w:ascii="宋体" w:hAnsi="宋体"/>
          <w:sz w:val="18"/>
          <w:szCs w:val="18"/>
        </w:rPr>
      </w:pPr>
      <w:r>
        <w:rPr>
          <w:b/>
          <w:i/>
          <w:sz w:val="18"/>
          <w:szCs w:val="18"/>
        </w:rPr>
        <w:t>另附</w:t>
      </w:r>
      <w:r>
        <w:rPr>
          <w:rFonts w:hint="eastAsia"/>
          <w:b/>
          <w:i/>
          <w:sz w:val="18"/>
          <w:szCs w:val="18"/>
        </w:rPr>
        <w:t>《房屋建筑工程各单体概况》，</w:t>
      </w:r>
      <w:r>
        <w:rPr>
          <w:rFonts w:hint="eastAsia" w:ascii="宋体" w:hAnsi="宋体"/>
          <w:sz w:val="18"/>
          <w:szCs w:val="18"/>
        </w:rPr>
        <w:t>本报审表、文件要求可由【</w:t>
      </w:r>
      <w:r>
        <w:rPr>
          <w:rFonts w:hint="eastAsia" w:ascii="宋体" w:hAnsi="宋体" w:cs="宋体"/>
          <w:kern w:val="0"/>
          <w:sz w:val="18"/>
          <w:szCs w:val="18"/>
        </w:rPr>
        <w:t>http://www.czxbst.com</w:t>
      </w:r>
      <w:r>
        <w:rPr>
          <w:rFonts w:hint="eastAsia" w:ascii="宋体" w:hAnsi="宋体"/>
          <w:sz w:val="18"/>
          <w:szCs w:val="18"/>
        </w:rPr>
        <w:t>】下载、填写、查阅。</w:t>
      </w:r>
    </w:p>
    <w:p>
      <w:pPr>
        <w:widowControl/>
        <w:spacing w:line="240" w:lineRule="exact"/>
        <w:jc w:val="left"/>
        <w:rPr>
          <w:rFonts w:ascii="宋体" w:hAnsi="宋体"/>
          <w:sz w:val="18"/>
          <w:szCs w:val="18"/>
        </w:rPr>
      </w:pPr>
    </w:p>
    <w:p>
      <w:pPr>
        <w:rPr>
          <w:b/>
          <w:bCs/>
          <w:sz w:val="36"/>
          <w:szCs w:val="36"/>
        </w:rPr>
      </w:pPr>
    </w:p>
    <w:p>
      <w:pPr>
        <w:jc w:val="center"/>
        <w:rPr>
          <w:b/>
          <w:bCs/>
          <w:sz w:val="36"/>
          <w:szCs w:val="36"/>
        </w:rPr>
      </w:pPr>
      <w:r>
        <w:rPr>
          <w:rFonts w:hint="eastAsia"/>
          <w:b/>
          <w:bCs/>
          <w:sz w:val="36"/>
          <w:szCs w:val="36"/>
        </w:rPr>
        <w:t>施工图审查报审承诺函</w:t>
      </w:r>
    </w:p>
    <w:p>
      <w:pPr>
        <w:rPr>
          <w:sz w:val="28"/>
          <w:szCs w:val="28"/>
        </w:rPr>
      </w:pPr>
    </w:p>
    <w:p>
      <w:pPr>
        <w:rPr>
          <w:sz w:val="28"/>
          <w:szCs w:val="28"/>
        </w:rPr>
      </w:pPr>
    </w:p>
    <w:p>
      <w:pPr>
        <w:rPr>
          <w:sz w:val="28"/>
          <w:szCs w:val="28"/>
        </w:rPr>
      </w:pPr>
      <w:r>
        <w:rPr>
          <w:rFonts w:hint="eastAsia"/>
          <w:sz w:val="28"/>
          <w:szCs w:val="28"/>
        </w:rPr>
        <w:t>常州市新北区建设工程设计审查中心有限公司：</w:t>
      </w:r>
    </w:p>
    <w:p>
      <w:pPr>
        <w:ind w:firstLine="560" w:firstLineChars="200"/>
        <w:rPr>
          <w:sz w:val="28"/>
          <w:szCs w:val="28"/>
        </w:rPr>
      </w:pPr>
      <w:r>
        <w:rPr>
          <w:rFonts w:hint="eastAsia"/>
          <w:sz w:val="28"/>
          <w:szCs w:val="28"/>
        </w:rPr>
        <w:t>我单位报审的</w:t>
      </w:r>
      <w:r>
        <w:rPr>
          <w:rFonts w:hint="eastAsia"/>
          <w:sz w:val="28"/>
          <w:szCs w:val="28"/>
          <w:u w:val="single"/>
        </w:rPr>
        <w:t xml:space="preserve">                            </w:t>
      </w:r>
      <w:r>
        <w:rPr>
          <w:rFonts w:hint="eastAsia"/>
          <w:sz w:val="28"/>
          <w:szCs w:val="28"/>
        </w:rPr>
        <w:t>（项目名称）</w:t>
      </w:r>
    </w:p>
    <w:p>
      <w:pPr>
        <w:rPr>
          <w:sz w:val="28"/>
          <w:szCs w:val="28"/>
        </w:rPr>
      </w:pPr>
      <w:r>
        <w:rPr>
          <w:rFonts w:hint="eastAsia"/>
          <w:sz w:val="28"/>
          <w:szCs w:val="28"/>
          <w:u w:val="single"/>
        </w:rPr>
        <w:t xml:space="preserve">                                            </w:t>
      </w:r>
      <w:r>
        <w:rPr>
          <w:rFonts w:hint="eastAsia"/>
          <w:sz w:val="28"/>
          <w:szCs w:val="28"/>
        </w:rPr>
        <w:t>（单体名称）</w:t>
      </w:r>
    </w:p>
    <w:p>
      <w:pPr>
        <w:ind w:firstLine="560" w:firstLineChars="200"/>
        <w:rPr>
          <w:sz w:val="28"/>
          <w:szCs w:val="28"/>
        </w:rPr>
      </w:pPr>
      <w:r>
        <w:rPr>
          <w:rFonts w:hint="eastAsia"/>
          <w:sz w:val="28"/>
          <w:szCs w:val="28"/>
        </w:rPr>
        <w:t>施工图已满足施工图审查的基本条件，特做承诺如下：</w:t>
      </w:r>
    </w:p>
    <w:p>
      <w:pPr>
        <w:ind w:firstLine="560" w:firstLineChars="200"/>
        <w:rPr>
          <w:sz w:val="28"/>
          <w:szCs w:val="28"/>
        </w:rPr>
      </w:pPr>
      <w:r>
        <w:rPr>
          <w:rFonts w:hint="eastAsia"/>
          <w:sz w:val="28"/>
          <w:szCs w:val="28"/>
        </w:rPr>
        <w:t>1、所提供的所有材料真实有效。</w:t>
      </w:r>
    </w:p>
    <w:p>
      <w:pPr>
        <w:ind w:firstLine="560" w:firstLineChars="200"/>
        <w:rPr>
          <w:sz w:val="28"/>
          <w:szCs w:val="28"/>
        </w:rPr>
      </w:pPr>
      <w:r>
        <w:rPr>
          <w:rFonts w:hint="eastAsia"/>
          <w:sz w:val="28"/>
          <w:szCs w:val="28"/>
        </w:rPr>
        <w:t>2、该项目报审的施工图与常州市自然资源和规划局批准的《建设工程设计总平面图》、《建设工程规划许可证文本》一致，如不一致产生的一切后果我单位自行承担。</w:t>
      </w:r>
    </w:p>
    <w:p>
      <w:pPr>
        <w:ind w:firstLine="560" w:firstLineChars="200"/>
        <w:rPr>
          <w:sz w:val="28"/>
          <w:szCs w:val="28"/>
        </w:rPr>
      </w:pPr>
      <w:r>
        <w:rPr>
          <w:rFonts w:hint="eastAsia"/>
          <w:sz w:val="28"/>
          <w:szCs w:val="28"/>
        </w:rPr>
        <w:t xml:space="preserve">   </w:t>
      </w:r>
    </w:p>
    <w:p>
      <w:pPr>
        <w:rPr>
          <w:sz w:val="28"/>
          <w:szCs w:val="28"/>
        </w:rPr>
      </w:pPr>
    </w:p>
    <w:p>
      <w:pPr>
        <w:rPr>
          <w:sz w:val="28"/>
          <w:szCs w:val="28"/>
        </w:rPr>
      </w:pPr>
      <w:r>
        <w:rPr>
          <w:rFonts w:hint="eastAsia"/>
          <w:sz w:val="28"/>
          <w:szCs w:val="28"/>
        </w:rPr>
        <w:t xml:space="preserve">                                </w:t>
      </w:r>
    </w:p>
    <w:p>
      <w:pPr>
        <w:rPr>
          <w:sz w:val="28"/>
          <w:szCs w:val="28"/>
        </w:rPr>
      </w:pPr>
      <w:r>
        <w:rPr>
          <w:rFonts w:hint="eastAsia"/>
          <w:sz w:val="28"/>
          <w:szCs w:val="28"/>
        </w:rPr>
        <w:t xml:space="preserve">       设计单位（盖章）：                建设单位（盖章）：</w:t>
      </w:r>
    </w:p>
    <w:p>
      <w:r>
        <w:rPr>
          <w:rFonts w:hint="eastAsia"/>
          <w:sz w:val="28"/>
          <w:szCs w:val="28"/>
        </w:rPr>
        <w:t xml:space="preserve">                  日期：                           日期：</w:t>
      </w:r>
    </w:p>
    <w:p>
      <w:pPr>
        <w:widowControl/>
        <w:spacing w:line="240" w:lineRule="exact"/>
        <w:jc w:val="left"/>
        <w:rPr>
          <w:rFonts w:ascii="宋体" w:hAnsi="宋体"/>
          <w:sz w:val="18"/>
          <w:szCs w:val="18"/>
        </w:rPr>
        <w:sectPr>
          <w:pgSz w:w="11906" w:h="16838"/>
          <w:pgMar w:top="720" w:right="720" w:bottom="720" w:left="720" w:header="851" w:footer="992" w:gutter="0"/>
          <w:cols w:space="425" w:num="1"/>
          <w:docGrid w:type="lines" w:linePitch="312" w:charSpace="0"/>
        </w:sectPr>
      </w:pPr>
    </w:p>
    <w:tbl>
      <w:tblPr>
        <w:tblStyle w:val="5"/>
        <w:tblW w:w="1560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45"/>
        <w:gridCol w:w="2540"/>
        <w:gridCol w:w="794"/>
        <w:gridCol w:w="690"/>
        <w:gridCol w:w="690"/>
        <w:gridCol w:w="690"/>
        <w:gridCol w:w="690"/>
        <w:gridCol w:w="690"/>
        <w:gridCol w:w="690"/>
        <w:gridCol w:w="690"/>
        <w:gridCol w:w="690"/>
        <w:gridCol w:w="690"/>
        <w:gridCol w:w="690"/>
        <w:gridCol w:w="690"/>
        <w:gridCol w:w="690"/>
        <w:gridCol w:w="690"/>
        <w:gridCol w:w="690"/>
        <w:gridCol w:w="690"/>
        <w:gridCol w:w="690"/>
        <w:gridCol w:w="6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5"/>
          <w:wAfter w:w="3450" w:type="dxa"/>
          <w:trHeight w:val="564" w:hRule="atLeast"/>
        </w:trPr>
        <w:tc>
          <w:tcPr>
            <w:tcW w:w="12159" w:type="dxa"/>
            <w:gridSpan w:val="15"/>
            <w:tcBorders>
              <w:top w:val="nil"/>
              <w:left w:val="nil"/>
              <w:right w:val="nil"/>
            </w:tcBorders>
            <w:vAlign w:val="center"/>
          </w:tcPr>
          <w:p>
            <w:pPr>
              <w:jc w:val="center"/>
              <w:rPr>
                <w:rFonts w:ascii="黑体" w:hAnsi="黑体" w:eastAsia="黑体"/>
                <w:szCs w:val="21"/>
              </w:rPr>
            </w:pPr>
            <w:r>
              <w:rPr>
                <w:rFonts w:hint="eastAsia" w:ascii="黑体" w:hAnsi="黑体" w:eastAsia="黑体"/>
                <w:sz w:val="28"/>
                <w:szCs w:val="28"/>
              </w:rPr>
              <w:t xml:space="preserve">                房 屋 建 筑 工 程 各 单 体 概 况         </w:t>
            </w:r>
            <w:r>
              <w:rPr>
                <w:rFonts w:hint="eastAsia" w:ascii="黑体" w:hAnsi="黑体" w:eastAsia="黑体"/>
                <w:szCs w:val="21"/>
              </w:rPr>
              <w:t>【场地类别：</w:t>
            </w:r>
            <w:r>
              <w:rPr>
                <w:rFonts w:hint="eastAsia" w:ascii="黑体" w:hAnsi="黑体" w:eastAsia="黑体"/>
                <w:szCs w:val="21"/>
                <w:u w:val="single"/>
              </w:rPr>
              <w:t xml:space="preserve">   </w:t>
            </w:r>
            <w:r>
              <w:rPr>
                <w:rFonts w:hint="eastAsia" w:ascii="黑体" w:hAnsi="黑体" w:eastAsia="黑体"/>
                <w:szCs w:val="21"/>
              </w:rPr>
              <w:t>类；抗震设防烈度：</w:t>
            </w:r>
            <w:r>
              <w:rPr>
                <w:rFonts w:hint="eastAsia" w:ascii="黑体" w:hAnsi="黑体" w:eastAsia="黑体"/>
                <w:szCs w:val="21"/>
                <w:u w:val="single"/>
              </w:rPr>
              <w:t xml:space="preserve">   </w:t>
            </w:r>
            <w:r>
              <w:rPr>
                <w:rFonts w:hint="eastAsia" w:ascii="黑体" w:hAnsi="黑体" w:eastAsia="黑体"/>
                <w:szCs w:val="21"/>
              </w:rPr>
              <w:t>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8" w:hRule="atLeast"/>
        </w:trPr>
        <w:tc>
          <w:tcPr>
            <w:tcW w:w="3085" w:type="dxa"/>
            <w:gridSpan w:val="2"/>
            <w:vMerge w:val="restart"/>
            <w:vAlign w:val="center"/>
          </w:tcPr>
          <w:p>
            <w:pPr>
              <w:spacing w:line="360" w:lineRule="exact"/>
              <w:jc w:val="center"/>
              <w:rPr>
                <w:rFonts w:ascii="黑体" w:hAnsi="黑体" w:eastAsia="黑体"/>
                <w:szCs w:val="21"/>
              </w:rPr>
            </w:pPr>
            <w:r>
              <w:rPr>
                <w:rFonts w:hint="eastAsia" w:ascii="黑体" w:hAnsi="黑体" w:eastAsia="黑体"/>
                <w:szCs w:val="21"/>
              </w:rPr>
              <w:t>子项名称</w:t>
            </w:r>
          </w:p>
        </w:tc>
        <w:tc>
          <w:tcPr>
            <w:tcW w:w="794" w:type="dxa"/>
            <w:vMerge w:val="restart"/>
            <w:vAlign w:val="center"/>
          </w:tcPr>
          <w:p>
            <w:pPr>
              <w:jc w:val="center"/>
              <w:rPr>
                <w:rFonts w:ascii="黑体" w:hAnsi="黑体" w:eastAsia="黑体"/>
                <w:szCs w:val="21"/>
              </w:rPr>
            </w:pPr>
            <w:r>
              <w:rPr>
                <w:rFonts w:hint="eastAsia" w:ascii="黑体" w:hAnsi="黑体" w:eastAsia="黑体"/>
                <w:szCs w:val="21"/>
              </w:rPr>
              <w:t>建筑</w:t>
            </w:r>
          </w:p>
          <w:p>
            <w:pPr>
              <w:jc w:val="center"/>
              <w:rPr>
                <w:rFonts w:ascii="黑体" w:hAnsi="黑体" w:eastAsia="黑体"/>
                <w:szCs w:val="21"/>
              </w:rPr>
            </w:pPr>
            <w:r>
              <w:rPr>
                <w:rFonts w:hint="eastAsia" w:ascii="黑体" w:hAnsi="黑体" w:eastAsia="黑体"/>
                <w:szCs w:val="21"/>
              </w:rPr>
              <w:t>面积</w:t>
            </w:r>
          </w:p>
          <w:p>
            <w:pPr>
              <w:jc w:val="center"/>
              <w:rPr>
                <w:rFonts w:ascii="黑体" w:hAnsi="黑体" w:eastAsia="黑体"/>
                <w:szCs w:val="21"/>
              </w:rPr>
            </w:pPr>
            <w:r>
              <w:rPr>
                <w:rFonts w:hint="eastAsia" w:ascii="黑体" w:hAnsi="黑体" w:eastAsia="黑体"/>
                <w:szCs w:val="21"/>
              </w:rPr>
              <w:t>【m</w:t>
            </w:r>
            <w:r>
              <w:rPr>
                <w:rFonts w:hint="eastAsia" w:ascii="黑体" w:hAnsi="黑体" w:eastAsia="黑体"/>
                <w:szCs w:val="21"/>
                <w:vertAlign w:val="superscript"/>
              </w:rPr>
              <w:t>2</w:t>
            </w:r>
            <w:r>
              <w:rPr>
                <w:rFonts w:hint="eastAsia" w:ascii="黑体" w:hAnsi="黑体" w:eastAsia="黑体"/>
                <w:szCs w:val="21"/>
              </w:rPr>
              <w:t>】</w:t>
            </w:r>
          </w:p>
        </w:tc>
        <w:tc>
          <w:tcPr>
            <w:tcW w:w="690" w:type="dxa"/>
            <w:vMerge w:val="restart"/>
            <w:vAlign w:val="center"/>
          </w:tcPr>
          <w:p>
            <w:pPr>
              <w:jc w:val="center"/>
              <w:rPr>
                <w:rFonts w:ascii="黑体" w:hAnsi="黑体" w:eastAsia="黑体"/>
                <w:szCs w:val="21"/>
              </w:rPr>
            </w:pPr>
            <w:r>
              <w:rPr>
                <w:rFonts w:hint="eastAsia" w:ascii="黑体" w:hAnsi="黑体" w:eastAsia="黑体"/>
                <w:szCs w:val="21"/>
              </w:rPr>
              <w:t>建筑</w:t>
            </w:r>
          </w:p>
          <w:p>
            <w:pPr>
              <w:jc w:val="center"/>
              <w:rPr>
                <w:rFonts w:ascii="黑体" w:hAnsi="黑体" w:eastAsia="黑体"/>
                <w:szCs w:val="21"/>
              </w:rPr>
            </w:pPr>
            <w:r>
              <w:rPr>
                <w:rFonts w:hint="eastAsia" w:ascii="黑体" w:hAnsi="黑体" w:eastAsia="黑体"/>
                <w:szCs w:val="21"/>
              </w:rPr>
              <w:t>高度</w:t>
            </w:r>
          </w:p>
          <w:p>
            <w:pPr>
              <w:jc w:val="center"/>
              <w:rPr>
                <w:rFonts w:ascii="黑体" w:hAnsi="黑体" w:eastAsia="黑体"/>
                <w:szCs w:val="21"/>
              </w:rPr>
            </w:pPr>
            <w:r>
              <w:rPr>
                <w:rFonts w:hint="eastAsia" w:ascii="黑体" w:hAnsi="黑体" w:eastAsia="黑体"/>
                <w:szCs w:val="21"/>
              </w:rPr>
              <w:t>【m】</w:t>
            </w:r>
          </w:p>
        </w:tc>
        <w:tc>
          <w:tcPr>
            <w:tcW w:w="690" w:type="dxa"/>
            <w:vMerge w:val="restart"/>
            <w:vAlign w:val="center"/>
          </w:tcPr>
          <w:p>
            <w:pPr>
              <w:jc w:val="center"/>
              <w:rPr>
                <w:rFonts w:ascii="黑体" w:hAnsi="黑体" w:eastAsia="黑体"/>
                <w:szCs w:val="21"/>
              </w:rPr>
            </w:pPr>
            <w:r>
              <w:rPr>
                <w:rFonts w:hint="eastAsia" w:ascii="黑体" w:hAnsi="黑体" w:eastAsia="黑体"/>
                <w:szCs w:val="21"/>
              </w:rPr>
              <w:t>建筑</w:t>
            </w:r>
          </w:p>
          <w:p>
            <w:pPr>
              <w:jc w:val="center"/>
              <w:rPr>
                <w:rFonts w:ascii="黑体" w:hAnsi="黑体" w:eastAsia="黑体"/>
                <w:szCs w:val="21"/>
              </w:rPr>
            </w:pPr>
            <w:r>
              <w:rPr>
                <w:rFonts w:hint="eastAsia" w:ascii="黑体" w:hAnsi="黑体" w:eastAsia="黑体"/>
                <w:szCs w:val="21"/>
              </w:rPr>
              <w:t>层数</w:t>
            </w:r>
          </w:p>
        </w:tc>
        <w:tc>
          <w:tcPr>
            <w:tcW w:w="690" w:type="dxa"/>
            <w:vMerge w:val="restart"/>
            <w:vAlign w:val="center"/>
          </w:tcPr>
          <w:p>
            <w:pPr>
              <w:jc w:val="center"/>
              <w:rPr>
                <w:rFonts w:ascii="黑体" w:hAnsi="黑体" w:eastAsia="黑体"/>
                <w:szCs w:val="21"/>
              </w:rPr>
            </w:pPr>
            <w:r>
              <w:rPr>
                <w:rFonts w:hint="eastAsia" w:ascii="黑体" w:hAnsi="黑体" w:eastAsia="黑体"/>
                <w:szCs w:val="21"/>
              </w:rPr>
              <w:t>耐火</w:t>
            </w:r>
          </w:p>
          <w:p>
            <w:pPr>
              <w:jc w:val="center"/>
              <w:rPr>
                <w:rFonts w:ascii="黑体" w:hAnsi="黑体" w:eastAsia="黑体"/>
                <w:szCs w:val="21"/>
              </w:rPr>
            </w:pPr>
            <w:r>
              <w:rPr>
                <w:rFonts w:hint="eastAsia" w:ascii="黑体" w:hAnsi="黑体" w:eastAsia="黑体"/>
                <w:szCs w:val="21"/>
              </w:rPr>
              <w:t>等级</w:t>
            </w:r>
          </w:p>
        </w:tc>
        <w:tc>
          <w:tcPr>
            <w:tcW w:w="690" w:type="dxa"/>
            <w:vMerge w:val="restart"/>
            <w:vAlign w:val="center"/>
          </w:tcPr>
          <w:p>
            <w:pPr>
              <w:jc w:val="center"/>
              <w:rPr>
                <w:rFonts w:ascii="黑体" w:hAnsi="黑体" w:eastAsia="黑体"/>
                <w:szCs w:val="21"/>
              </w:rPr>
            </w:pPr>
            <w:r>
              <w:rPr>
                <w:rFonts w:hint="eastAsia" w:ascii="黑体" w:hAnsi="黑体" w:eastAsia="黑体"/>
                <w:szCs w:val="21"/>
              </w:rPr>
              <w:t>抗震</w:t>
            </w:r>
          </w:p>
          <w:p>
            <w:pPr>
              <w:jc w:val="center"/>
              <w:rPr>
                <w:rFonts w:ascii="黑体" w:hAnsi="黑体" w:eastAsia="黑体"/>
                <w:szCs w:val="21"/>
              </w:rPr>
            </w:pPr>
            <w:r>
              <w:rPr>
                <w:rFonts w:hint="eastAsia" w:ascii="黑体" w:hAnsi="黑体" w:eastAsia="黑体"/>
                <w:szCs w:val="21"/>
              </w:rPr>
              <w:t>等级</w:t>
            </w:r>
          </w:p>
        </w:tc>
        <w:tc>
          <w:tcPr>
            <w:tcW w:w="690" w:type="dxa"/>
            <w:vMerge w:val="restart"/>
            <w:vAlign w:val="center"/>
          </w:tcPr>
          <w:p>
            <w:pPr>
              <w:jc w:val="center"/>
              <w:rPr>
                <w:rFonts w:ascii="黑体" w:hAnsi="黑体" w:eastAsia="黑体"/>
                <w:szCs w:val="21"/>
              </w:rPr>
            </w:pPr>
            <w:r>
              <w:rPr>
                <w:rFonts w:hint="eastAsia" w:ascii="黑体" w:hAnsi="黑体" w:eastAsia="黑体"/>
                <w:szCs w:val="21"/>
              </w:rPr>
              <w:t>结构体系</w:t>
            </w:r>
          </w:p>
        </w:tc>
        <w:tc>
          <w:tcPr>
            <w:tcW w:w="690" w:type="dxa"/>
            <w:vMerge w:val="restart"/>
            <w:vAlign w:val="center"/>
          </w:tcPr>
          <w:p>
            <w:pPr>
              <w:jc w:val="center"/>
              <w:rPr>
                <w:rFonts w:ascii="黑体" w:hAnsi="黑体" w:eastAsia="黑体"/>
                <w:szCs w:val="21"/>
              </w:rPr>
            </w:pPr>
            <w:r>
              <w:rPr>
                <w:rFonts w:hint="eastAsia" w:ascii="黑体" w:hAnsi="黑体" w:eastAsia="黑体"/>
                <w:szCs w:val="21"/>
              </w:rPr>
              <w:t>基础形式</w:t>
            </w:r>
          </w:p>
        </w:tc>
        <w:tc>
          <w:tcPr>
            <w:tcW w:w="690" w:type="dxa"/>
            <w:vMerge w:val="restart"/>
            <w:vAlign w:val="center"/>
          </w:tcPr>
          <w:p>
            <w:pPr>
              <w:jc w:val="center"/>
              <w:rPr>
                <w:rFonts w:ascii="黑体" w:hAnsi="黑体" w:eastAsia="黑体"/>
                <w:szCs w:val="21"/>
              </w:rPr>
            </w:pPr>
            <w:r>
              <w:rPr>
                <w:rFonts w:hint="eastAsia" w:ascii="黑体" w:hAnsi="黑体" w:eastAsia="黑体"/>
                <w:szCs w:val="21"/>
              </w:rPr>
              <w:t>火灾危险性</w:t>
            </w:r>
          </w:p>
        </w:tc>
        <w:tc>
          <w:tcPr>
            <w:tcW w:w="1380" w:type="dxa"/>
            <w:gridSpan w:val="2"/>
            <w:tcBorders>
              <w:bottom w:val="single" w:color="auto" w:sz="4" w:space="0"/>
            </w:tcBorders>
            <w:vAlign w:val="center"/>
          </w:tcPr>
          <w:p>
            <w:pPr>
              <w:jc w:val="center"/>
              <w:rPr>
                <w:rFonts w:ascii="黑体" w:hAnsi="黑体" w:eastAsia="黑体"/>
                <w:szCs w:val="21"/>
              </w:rPr>
            </w:pPr>
            <w:r>
              <w:rPr>
                <w:rFonts w:hint="eastAsia" w:ascii="黑体" w:hAnsi="黑体" w:eastAsia="黑体"/>
                <w:szCs w:val="21"/>
              </w:rPr>
              <w:t>建筑专业</w:t>
            </w:r>
          </w:p>
        </w:tc>
        <w:tc>
          <w:tcPr>
            <w:tcW w:w="1380" w:type="dxa"/>
            <w:gridSpan w:val="2"/>
            <w:tcBorders>
              <w:bottom w:val="single" w:color="auto" w:sz="4" w:space="0"/>
            </w:tcBorders>
            <w:vAlign w:val="center"/>
          </w:tcPr>
          <w:p>
            <w:pPr>
              <w:jc w:val="center"/>
              <w:rPr>
                <w:rFonts w:ascii="黑体" w:hAnsi="黑体" w:eastAsia="黑体"/>
                <w:szCs w:val="21"/>
              </w:rPr>
            </w:pPr>
            <w:r>
              <w:rPr>
                <w:rFonts w:hint="eastAsia" w:ascii="黑体" w:hAnsi="黑体" w:eastAsia="黑体"/>
                <w:szCs w:val="21"/>
              </w:rPr>
              <w:t>结构专业</w:t>
            </w:r>
          </w:p>
        </w:tc>
        <w:tc>
          <w:tcPr>
            <w:tcW w:w="1380" w:type="dxa"/>
            <w:gridSpan w:val="2"/>
            <w:tcBorders>
              <w:bottom w:val="single" w:color="auto" w:sz="4" w:space="0"/>
            </w:tcBorders>
            <w:vAlign w:val="center"/>
          </w:tcPr>
          <w:p>
            <w:pPr>
              <w:jc w:val="center"/>
              <w:rPr>
                <w:rFonts w:ascii="黑体" w:hAnsi="黑体" w:eastAsia="黑体"/>
                <w:szCs w:val="21"/>
              </w:rPr>
            </w:pPr>
            <w:r>
              <w:rPr>
                <w:rFonts w:hint="eastAsia" w:ascii="黑体" w:hAnsi="黑体" w:eastAsia="黑体"/>
                <w:szCs w:val="21"/>
              </w:rPr>
              <w:t>给排水专业</w:t>
            </w:r>
          </w:p>
        </w:tc>
        <w:tc>
          <w:tcPr>
            <w:tcW w:w="1380" w:type="dxa"/>
            <w:gridSpan w:val="2"/>
            <w:tcBorders>
              <w:bottom w:val="single" w:color="auto" w:sz="4" w:space="0"/>
              <w:right w:val="single" w:color="auto" w:sz="4" w:space="0"/>
            </w:tcBorders>
            <w:vAlign w:val="center"/>
          </w:tcPr>
          <w:p>
            <w:pPr>
              <w:jc w:val="center"/>
              <w:rPr>
                <w:rFonts w:ascii="黑体" w:hAnsi="黑体" w:eastAsia="黑体"/>
                <w:szCs w:val="21"/>
              </w:rPr>
            </w:pPr>
            <w:r>
              <w:rPr>
                <w:rFonts w:hint="eastAsia" w:ascii="黑体" w:hAnsi="黑体" w:eastAsia="黑体"/>
                <w:szCs w:val="21"/>
              </w:rPr>
              <w:t>电气专业</w:t>
            </w:r>
          </w:p>
        </w:tc>
        <w:tc>
          <w:tcPr>
            <w:tcW w:w="1380" w:type="dxa"/>
            <w:gridSpan w:val="2"/>
            <w:tcBorders>
              <w:left w:val="single" w:color="auto" w:sz="4" w:space="0"/>
              <w:bottom w:val="single" w:color="auto" w:sz="4" w:space="0"/>
            </w:tcBorders>
            <w:vAlign w:val="center"/>
          </w:tcPr>
          <w:p>
            <w:pPr>
              <w:jc w:val="center"/>
              <w:rPr>
                <w:rFonts w:ascii="黑体" w:hAnsi="黑体" w:eastAsia="黑体"/>
                <w:sz w:val="18"/>
                <w:szCs w:val="18"/>
              </w:rPr>
            </w:pPr>
            <w:r>
              <w:rPr>
                <w:rFonts w:hint="eastAsia" w:ascii="黑体" w:hAnsi="黑体" w:eastAsia="黑体"/>
                <w:szCs w:val="21"/>
              </w:rPr>
              <w:t>暖通专业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7" w:hRule="atLeast"/>
        </w:trPr>
        <w:tc>
          <w:tcPr>
            <w:tcW w:w="3085" w:type="dxa"/>
            <w:gridSpan w:val="2"/>
            <w:vMerge w:val="continue"/>
            <w:vAlign w:val="center"/>
          </w:tcPr>
          <w:p>
            <w:pPr>
              <w:spacing w:line="360" w:lineRule="exact"/>
              <w:jc w:val="center"/>
              <w:rPr>
                <w:rFonts w:ascii="黑体" w:hAnsi="黑体" w:eastAsia="黑体"/>
                <w:szCs w:val="21"/>
              </w:rPr>
            </w:pPr>
          </w:p>
        </w:tc>
        <w:tc>
          <w:tcPr>
            <w:tcW w:w="794" w:type="dxa"/>
            <w:vMerge w:val="continue"/>
            <w:vAlign w:val="center"/>
          </w:tcPr>
          <w:p>
            <w:pPr>
              <w:jc w:val="center"/>
              <w:rPr>
                <w:rFonts w:ascii="黑体" w:hAnsi="黑体" w:eastAsia="黑体"/>
                <w:szCs w:val="21"/>
              </w:rPr>
            </w:pPr>
          </w:p>
        </w:tc>
        <w:tc>
          <w:tcPr>
            <w:tcW w:w="690" w:type="dxa"/>
            <w:vMerge w:val="continue"/>
            <w:vAlign w:val="center"/>
          </w:tcPr>
          <w:p>
            <w:pPr>
              <w:jc w:val="center"/>
              <w:rPr>
                <w:rFonts w:ascii="黑体" w:hAnsi="黑体" w:eastAsia="黑体"/>
                <w:szCs w:val="21"/>
              </w:rPr>
            </w:pPr>
          </w:p>
        </w:tc>
        <w:tc>
          <w:tcPr>
            <w:tcW w:w="690" w:type="dxa"/>
            <w:vMerge w:val="continue"/>
            <w:vAlign w:val="center"/>
          </w:tcPr>
          <w:p>
            <w:pPr>
              <w:jc w:val="center"/>
              <w:rPr>
                <w:rFonts w:ascii="黑体" w:hAnsi="黑体" w:eastAsia="黑体"/>
                <w:szCs w:val="21"/>
              </w:rPr>
            </w:pPr>
          </w:p>
        </w:tc>
        <w:tc>
          <w:tcPr>
            <w:tcW w:w="690" w:type="dxa"/>
            <w:vMerge w:val="continue"/>
            <w:vAlign w:val="center"/>
          </w:tcPr>
          <w:p>
            <w:pPr>
              <w:jc w:val="center"/>
              <w:rPr>
                <w:rFonts w:ascii="黑体" w:hAnsi="黑体" w:eastAsia="黑体"/>
                <w:szCs w:val="21"/>
              </w:rPr>
            </w:pPr>
          </w:p>
        </w:tc>
        <w:tc>
          <w:tcPr>
            <w:tcW w:w="690" w:type="dxa"/>
            <w:vMerge w:val="continue"/>
            <w:vAlign w:val="center"/>
          </w:tcPr>
          <w:p>
            <w:pPr>
              <w:jc w:val="center"/>
              <w:rPr>
                <w:rFonts w:ascii="黑体" w:hAnsi="黑体" w:eastAsia="黑体"/>
                <w:szCs w:val="21"/>
              </w:rPr>
            </w:pPr>
          </w:p>
        </w:tc>
        <w:tc>
          <w:tcPr>
            <w:tcW w:w="690" w:type="dxa"/>
            <w:vMerge w:val="continue"/>
            <w:vAlign w:val="center"/>
          </w:tcPr>
          <w:p>
            <w:pPr>
              <w:jc w:val="center"/>
              <w:rPr>
                <w:rFonts w:ascii="黑体" w:hAnsi="黑体" w:eastAsia="黑体"/>
                <w:szCs w:val="21"/>
              </w:rPr>
            </w:pPr>
          </w:p>
        </w:tc>
        <w:tc>
          <w:tcPr>
            <w:tcW w:w="690" w:type="dxa"/>
            <w:vMerge w:val="continue"/>
            <w:vAlign w:val="center"/>
          </w:tcPr>
          <w:p>
            <w:pPr>
              <w:jc w:val="center"/>
              <w:rPr>
                <w:rFonts w:ascii="黑体" w:hAnsi="黑体" w:eastAsia="黑体"/>
                <w:szCs w:val="21"/>
              </w:rPr>
            </w:pPr>
          </w:p>
        </w:tc>
        <w:tc>
          <w:tcPr>
            <w:tcW w:w="690" w:type="dxa"/>
            <w:vMerge w:val="continue"/>
            <w:vAlign w:val="center"/>
          </w:tcPr>
          <w:p>
            <w:pPr>
              <w:jc w:val="center"/>
              <w:rPr>
                <w:rFonts w:ascii="黑体" w:hAnsi="黑体" w:eastAsia="黑体"/>
                <w:szCs w:val="21"/>
              </w:rPr>
            </w:pPr>
          </w:p>
        </w:tc>
        <w:tc>
          <w:tcPr>
            <w:tcW w:w="690" w:type="dxa"/>
            <w:tcBorders>
              <w:top w:val="single" w:color="auto" w:sz="4" w:space="0"/>
            </w:tcBorders>
            <w:vAlign w:val="center"/>
          </w:tcPr>
          <w:p>
            <w:pPr>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图纸</w:t>
            </w:r>
          </w:p>
          <w:p>
            <w:pPr>
              <w:jc w:val="center"/>
              <w:rPr>
                <w:rFonts w:ascii="黑体" w:hAnsi="黑体" w:eastAsia="黑体"/>
                <w:color w:val="000000" w:themeColor="text1"/>
                <w:sz w:val="15"/>
                <w:szCs w:val="15"/>
                <w14:textFill>
                  <w14:solidFill>
                    <w14:schemeClr w14:val="tx1"/>
                  </w14:solidFill>
                </w14:textFill>
              </w:rPr>
            </w:pPr>
            <w:r>
              <w:rPr>
                <w:rFonts w:ascii="黑体" w:hAnsi="黑体" w:eastAsia="黑体"/>
                <w:color w:val="000000" w:themeColor="text1"/>
                <w:sz w:val="15"/>
                <w:szCs w:val="15"/>
                <w14:textFill>
                  <w14:solidFill>
                    <w14:schemeClr w14:val="tx1"/>
                  </w14:solidFill>
                </w14:textFill>
              </w:rPr>
              <w:t>张数</w:t>
            </w:r>
          </w:p>
        </w:tc>
        <w:tc>
          <w:tcPr>
            <w:tcW w:w="690" w:type="dxa"/>
            <w:tcBorders>
              <w:top w:val="single" w:color="auto" w:sz="4" w:space="0"/>
            </w:tcBorders>
            <w:vAlign w:val="center"/>
          </w:tcPr>
          <w:p>
            <w:pPr>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计算书</w:t>
            </w:r>
          </w:p>
          <w:p>
            <w:pPr>
              <w:jc w:val="center"/>
              <w:rPr>
                <w:rFonts w:ascii="黑体" w:hAnsi="黑体" w:eastAsia="黑体"/>
                <w:color w:val="000000" w:themeColor="text1"/>
                <w:sz w:val="15"/>
                <w:szCs w:val="15"/>
                <w14:textFill>
                  <w14:solidFill>
                    <w14:schemeClr w14:val="tx1"/>
                  </w14:solidFill>
                </w14:textFill>
              </w:rPr>
            </w:pPr>
            <w:r>
              <w:rPr>
                <w:rFonts w:ascii="黑体" w:hAnsi="黑体" w:eastAsia="黑体"/>
                <w:color w:val="000000" w:themeColor="text1"/>
                <w:sz w:val="15"/>
                <w:szCs w:val="15"/>
                <w14:textFill>
                  <w14:solidFill>
                    <w14:schemeClr w14:val="tx1"/>
                  </w14:solidFill>
                </w14:textFill>
              </w:rPr>
              <w:t>册数</w:t>
            </w:r>
          </w:p>
        </w:tc>
        <w:tc>
          <w:tcPr>
            <w:tcW w:w="690" w:type="dxa"/>
            <w:tcBorders>
              <w:top w:val="single" w:color="auto" w:sz="4" w:space="0"/>
            </w:tcBorders>
            <w:vAlign w:val="center"/>
          </w:tcPr>
          <w:p>
            <w:pPr>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图纸</w:t>
            </w:r>
          </w:p>
          <w:p>
            <w:pPr>
              <w:jc w:val="center"/>
              <w:rPr>
                <w:rFonts w:ascii="黑体" w:hAnsi="黑体" w:eastAsia="黑体"/>
                <w:color w:val="000000" w:themeColor="text1"/>
                <w:sz w:val="15"/>
                <w:szCs w:val="15"/>
                <w14:textFill>
                  <w14:solidFill>
                    <w14:schemeClr w14:val="tx1"/>
                  </w14:solidFill>
                </w14:textFill>
              </w:rPr>
            </w:pPr>
            <w:r>
              <w:rPr>
                <w:rFonts w:ascii="黑体" w:hAnsi="黑体" w:eastAsia="黑体"/>
                <w:color w:val="000000" w:themeColor="text1"/>
                <w:sz w:val="15"/>
                <w:szCs w:val="15"/>
                <w14:textFill>
                  <w14:solidFill>
                    <w14:schemeClr w14:val="tx1"/>
                  </w14:solidFill>
                </w14:textFill>
              </w:rPr>
              <w:t>张数</w:t>
            </w:r>
          </w:p>
        </w:tc>
        <w:tc>
          <w:tcPr>
            <w:tcW w:w="690" w:type="dxa"/>
            <w:tcBorders>
              <w:top w:val="single" w:color="auto" w:sz="4" w:space="0"/>
            </w:tcBorders>
            <w:vAlign w:val="center"/>
          </w:tcPr>
          <w:p>
            <w:pPr>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计算书</w:t>
            </w:r>
          </w:p>
          <w:p>
            <w:pPr>
              <w:jc w:val="center"/>
              <w:rPr>
                <w:rFonts w:ascii="黑体" w:hAnsi="黑体" w:eastAsia="黑体"/>
                <w:color w:val="000000" w:themeColor="text1"/>
                <w:sz w:val="15"/>
                <w:szCs w:val="15"/>
                <w14:textFill>
                  <w14:solidFill>
                    <w14:schemeClr w14:val="tx1"/>
                  </w14:solidFill>
                </w14:textFill>
              </w:rPr>
            </w:pPr>
            <w:r>
              <w:rPr>
                <w:rFonts w:ascii="黑体" w:hAnsi="黑体" w:eastAsia="黑体"/>
                <w:color w:val="000000" w:themeColor="text1"/>
                <w:sz w:val="15"/>
                <w:szCs w:val="15"/>
                <w14:textFill>
                  <w14:solidFill>
                    <w14:schemeClr w14:val="tx1"/>
                  </w14:solidFill>
                </w14:textFill>
              </w:rPr>
              <w:t>册数</w:t>
            </w:r>
          </w:p>
        </w:tc>
        <w:tc>
          <w:tcPr>
            <w:tcW w:w="690" w:type="dxa"/>
            <w:tcBorders>
              <w:top w:val="single" w:color="auto" w:sz="4" w:space="0"/>
            </w:tcBorders>
            <w:vAlign w:val="center"/>
          </w:tcPr>
          <w:p>
            <w:pPr>
              <w:jc w:val="center"/>
              <w:rPr>
                <w:rFonts w:ascii="黑体" w:hAnsi="黑体" w:eastAsia="黑体"/>
                <w:b/>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图纸</w:t>
            </w:r>
          </w:p>
          <w:p>
            <w:pPr>
              <w:jc w:val="center"/>
              <w:rPr>
                <w:rFonts w:ascii="黑体" w:hAnsi="黑体" w:eastAsia="黑体"/>
                <w:b/>
                <w:color w:val="000000" w:themeColor="text1"/>
                <w:sz w:val="15"/>
                <w:szCs w:val="15"/>
                <w14:textFill>
                  <w14:solidFill>
                    <w14:schemeClr w14:val="tx1"/>
                  </w14:solidFill>
                </w14:textFill>
              </w:rPr>
            </w:pPr>
            <w:r>
              <w:rPr>
                <w:rFonts w:ascii="黑体" w:hAnsi="黑体" w:eastAsia="黑体"/>
                <w:color w:val="000000" w:themeColor="text1"/>
                <w:sz w:val="15"/>
                <w:szCs w:val="15"/>
                <w14:textFill>
                  <w14:solidFill>
                    <w14:schemeClr w14:val="tx1"/>
                  </w14:solidFill>
                </w14:textFill>
              </w:rPr>
              <w:t>张数</w:t>
            </w:r>
          </w:p>
        </w:tc>
        <w:tc>
          <w:tcPr>
            <w:tcW w:w="690" w:type="dxa"/>
            <w:tcBorders>
              <w:top w:val="single" w:color="auto" w:sz="4" w:space="0"/>
            </w:tcBorders>
            <w:vAlign w:val="center"/>
          </w:tcPr>
          <w:p>
            <w:pPr>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计算书</w:t>
            </w:r>
          </w:p>
          <w:p>
            <w:pPr>
              <w:jc w:val="center"/>
              <w:rPr>
                <w:rFonts w:ascii="黑体" w:hAnsi="黑体" w:eastAsia="黑体"/>
                <w:b/>
                <w:color w:val="000000" w:themeColor="text1"/>
                <w:sz w:val="15"/>
                <w:szCs w:val="15"/>
                <w14:textFill>
                  <w14:solidFill>
                    <w14:schemeClr w14:val="tx1"/>
                  </w14:solidFill>
                </w14:textFill>
              </w:rPr>
            </w:pPr>
            <w:r>
              <w:rPr>
                <w:rFonts w:ascii="黑体" w:hAnsi="黑体" w:eastAsia="黑体"/>
                <w:color w:val="000000" w:themeColor="text1"/>
                <w:sz w:val="15"/>
                <w:szCs w:val="15"/>
                <w14:textFill>
                  <w14:solidFill>
                    <w14:schemeClr w14:val="tx1"/>
                  </w14:solidFill>
                </w14:textFill>
              </w:rPr>
              <w:t>册数</w:t>
            </w:r>
          </w:p>
        </w:tc>
        <w:tc>
          <w:tcPr>
            <w:tcW w:w="690" w:type="dxa"/>
            <w:tcBorders>
              <w:top w:val="single" w:color="auto" w:sz="4" w:space="0"/>
              <w:right w:val="single" w:color="auto" w:sz="4" w:space="0"/>
            </w:tcBorders>
            <w:vAlign w:val="center"/>
          </w:tcPr>
          <w:p>
            <w:pPr>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图纸</w:t>
            </w:r>
          </w:p>
          <w:p>
            <w:pPr>
              <w:jc w:val="center"/>
              <w:rPr>
                <w:rFonts w:ascii="黑体" w:hAnsi="黑体" w:eastAsia="黑体"/>
                <w:color w:val="000000" w:themeColor="text1"/>
                <w:sz w:val="15"/>
                <w:szCs w:val="15"/>
                <w14:textFill>
                  <w14:solidFill>
                    <w14:schemeClr w14:val="tx1"/>
                  </w14:solidFill>
                </w14:textFill>
              </w:rPr>
            </w:pPr>
            <w:r>
              <w:rPr>
                <w:rFonts w:ascii="黑体" w:hAnsi="黑体" w:eastAsia="黑体"/>
                <w:color w:val="000000" w:themeColor="text1"/>
                <w:sz w:val="15"/>
                <w:szCs w:val="15"/>
                <w14:textFill>
                  <w14:solidFill>
                    <w14:schemeClr w14:val="tx1"/>
                  </w14:solidFill>
                </w14:textFill>
              </w:rPr>
              <w:t>张数</w:t>
            </w:r>
          </w:p>
        </w:tc>
        <w:tc>
          <w:tcPr>
            <w:tcW w:w="690" w:type="dxa"/>
            <w:tcBorders>
              <w:top w:val="single" w:color="auto" w:sz="4" w:space="0"/>
              <w:right w:val="single" w:color="auto" w:sz="4" w:space="0"/>
            </w:tcBorders>
            <w:vAlign w:val="center"/>
          </w:tcPr>
          <w:p>
            <w:pPr>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计算书</w:t>
            </w:r>
          </w:p>
          <w:p>
            <w:pPr>
              <w:jc w:val="center"/>
              <w:rPr>
                <w:rFonts w:ascii="黑体" w:hAnsi="黑体" w:eastAsia="黑体"/>
                <w:color w:val="000000" w:themeColor="text1"/>
                <w:sz w:val="15"/>
                <w:szCs w:val="15"/>
                <w14:textFill>
                  <w14:solidFill>
                    <w14:schemeClr w14:val="tx1"/>
                  </w14:solidFill>
                </w14:textFill>
              </w:rPr>
            </w:pPr>
            <w:r>
              <w:rPr>
                <w:rFonts w:ascii="黑体" w:hAnsi="黑体" w:eastAsia="黑体"/>
                <w:color w:val="000000" w:themeColor="text1"/>
                <w:sz w:val="15"/>
                <w:szCs w:val="15"/>
                <w14:textFill>
                  <w14:solidFill>
                    <w14:schemeClr w14:val="tx1"/>
                  </w14:solidFill>
                </w14:textFill>
              </w:rPr>
              <w:t>册数</w:t>
            </w:r>
          </w:p>
        </w:tc>
        <w:tc>
          <w:tcPr>
            <w:tcW w:w="690" w:type="dxa"/>
            <w:tcBorders>
              <w:top w:val="single" w:color="auto" w:sz="4" w:space="0"/>
              <w:left w:val="single" w:color="auto" w:sz="4" w:space="0"/>
            </w:tcBorders>
            <w:vAlign w:val="center"/>
          </w:tcPr>
          <w:p>
            <w:pPr>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图纸</w:t>
            </w:r>
          </w:p>
          <w:p>
            <w:pPr>
              <w:jc w:val="center"/>
              <w:rPr>
                <w:rFonts w:ascii="黑体" w:hAnsi="黑体" w:eastAsia="黑体"/>
                <w:color w:val="000000" w:themeColor="text1"/>
                <w:sz w:val="15"/>
                <w:szCs w:val="15"/>
                <w14:textFill>
                  <w14:solidFill>
                    <w14:schemeClr w14:val="tx1"/>
                  </w14:solidFill>
                </w14:textFill>
              </w:rPr>
            </w:pPr>
            <w:r>
              <w:rPr>
                <w:rFonts w:ascii="黑体" w:hAnsi="黑体" w:eastAsia="黑体"/>
                <w:color w:val="000000" w:themeColor="text1"/>
                <w:sz w:val="15"/>
                <w:szCs w:val="15"/>
                <w14:textFill>
                  <w14:solidFill>
                    <w14:schemeClr w14:val="tx1"/>
                  </w14:solidFill>
                </w14:textFill>
              </w:rPr>
              <w:t>张数</w:t>
            </w:r>
          </w:p>
        </w:tc>
        <w:tc>
          <w:tcPr>
            <w:tcW w:w="690" w:type="dxa"/>
            <w:tcBorders>
              <w:top w:val="single" w:color="auto" w:sz="4" w:space="0"/>
            </w:tcBorders>
            <w:vAlign w:val="center"/>
          </w:tcPr>
          <w:p>
            <w:pPr>
              <w:jc w:val="center"/>
              <w:rPr>
                <w:rFonts w:ascii="黑体" w:hAnsi="黑体" w:eastAsia="黑体"/>
                <w:color w:val="000000" w:themeColor="text1"/>
                <w:sz w:val="15"/>
                <w:szCs w:val="15"/>
                <w14:textFill>
                  <w14:solidFill>
                    <w14:schemeClr w14:val="tx1"/>
                  </w14:solidFill>
                </w14:textFill>
              </w:rPr>
            </w:pPr>
            <w:r>
              <w:rPr>
                <w:rFonts w:hint="eastAsia" w:ascii="黑体" w:hAnsi="黑体" w:eastAsia="黑体"/>
                <w:color w:val="000000" w:themeColor="text1"/>
                <w:sz w:val="15"/>
                <w:szCs w:val="15"/>
                <w14:textFill>
                  <w14:solidFill>
                    <w14:schemeClr w14:val="tx1"/>
                  </w14:solidFill>
                </w14:textFill>
              </w:rPr>
              <w:t>计算书</w:t>
            </w:r>
          </w:p>
          <w:p>
            <w:pPr>
              <w:jc w:val="center"/>
              <w:rPr>
                <w:rFonts w:ascii="黑体" w:hAnsi="黑体" w:eastAsia="黑体"/>
                <w:color w:val="000000" w:themeColor="text1"/>
                <w:sz w:val="15"/>
                <w:szCs w:val="15"/>
                <w14:textFill>
                  <w14:solidFill>
                    <w14:schemeClr w14:val="tx1"/>
                  </w14:solidFill>
                </w14:textFill>
              </w:rPr>
            </w:pPr>
            <w:r>
              <w:rPr>
                <w:rFonts w:ascii="黑体" w:hAnsi="黑体" w:eastAsia="黑体"/>
                <w:color w:val="000000" w:themeColor="text1"/>
                <w:sz w:val="15"/>
                <w:szCs w:val="15"/>
                <w14:textFill>
                  <w14:solidFill>
                    <w14:schemeClr w14:val="tx1"/>
                  </w14:solidFill>
                </w14:textFill>
              </w:rPr>
              <w:t>册数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1</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2</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3</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4</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5</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6</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7</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8</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9</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10</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11</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12</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13</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4" w:hRule="atLeast"/>
        </w:trPr>
        <w:tc>
          <w:tcPr>
            <w:tcW w:w="545" w:type="dxa"/>
            <w:tcBorders>
              <w:right w:val="single" w:color="auto" w:sz="4" w:space="0"/>
            </w:tcBorders>
            <w:vAlign w:val="center"/>
          </w:tcPr>
          <w:p>
            <w:pPr>
              <w:jc w:val="center"/>
              <w:rPr>
                <w:rFonts w:ascii="黑体" w:hAnsi="黑体" w:eastAsia="黑体"/>
                <w:szCs w:val="21"/>
              </w:rPr>
            </w:pPr>
            <w:r>
              <w:rPr>
                <w:rFonts w:hint="eastAsia" w:ascii="黑体" w:hAnsi="黑体" w:eastAsia="黑体"/>
                <w:b/>
                <w:szCs w:val="21"/>
              </w:rPr>
              <w:t>14</w:t>
            </w:r>
          </w:p>
        </w:tc>
        <w:tc>
          <w:tcPr>
            <w:tcW w:w="2540" w:type="dxa"/>
            <w:tcBorders>
              <w:left w:val="single" w:color="auto" w:sz="4" w:space="0"/>
            </w:tcBorders>
            <w:vAlign w:val="center"/>
          </w:tcPr>
          <w:p>
            <w:pPr>
              <w:jc w:val="center"/>
              <w:rPr>
                <w:rFonts w:ascii="黑体" w:hAnsi="黑体" w:eastAsia="黑体"/>
                <w:szCs w:val="21"/>
              </w:rPr>
            </w:pPr>
          </w:p>
        </w:tc>
        <w:tc>
          <w:tcPr>
            <w:tcW w:w="794"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right w:val="single" w:color="auto" w:sz="4" w:space="0"/>
            </w:tcBorders>
            <w:vAlign w:val="center"/>
          </w:tcPr>
          <w:p>
            <w:pPr>
              <w:jc w:val="center"/>
              <w:rPr>
                <w:rFonts w:ascii="黑体" w:hAnsi="黑体" w:eastAsia="黑体"/>
                <w:szCs w:val="21"/>
              </w:rPr>
            </w:pPr>
          </w:p>
        </w:tc>
        <w:tc>
          <w:tcPr>
            <w:tcW w:w="690" w:type="dxa"/>
            <w:tcBorders>
              <w:left w:val="single" w:color="auto" w:sz="4" w:space="0"/>
            </w:tcBorders>
            <w:vAlign w:val="center"/>
          </w:tcPr>
          <w:p>
            <w:pPr>
              <w:jc w:val="center"/>
              <w:rPr>
                <w:rFonts w:ascii="黑体" w:hAnsi="黑体" w:eastAsia="黑体"/>
                <w:szCs w:val="21"/>
              </w:rPr>
            </w:pPr>
          </w:p>
        </w:tc>
        <w:tc>
          <w:tcPr>
            <w:tcW w:w="690" w:type="dxa"/>
            <w:vAlign w:val="center"/>
          </w:tcPr>
          <w:p>
            <w:pPr>
              <w:jc w:val="center"/>
              <w:rPr>
                <w:rFonts w:ascii="黑体" w:hAnsi="黑体" w:eastAsia="黑体"/>
                <w:szCs w:val="21"/>
              </w:rPr>
            </w:pPr>
          </w:p>
        </w:tc>
      </w:tr>
    </w:tbl>
    <w:p>
      <w:pPr>
        <w:widowControl/>
        <w:spacing w:line="240" w:lineRule="exact"/>
        <w:jc w:val="left"/>
        <w:rPr>
          <w:b/>
          <w:i/>
          <w:sz w:val="18"/>
          <w:szCs w:val="18"/>
        </w:rPr>
      </w:pPr>
    </w:p>
    <w:p>
      <w:pPr>
        <w:widowControl/>
        <w:spacing w:line="240" w:lineRule="exact"/>
        <w:jc w:val="left"/>
        <w:rPr>
          <w:b/>
          <w:i/>
          <w:sz w:val="18"/>
          <w:szCs w:val="18"/>
        </w:rPr>
      </w:pPr>
      <w:r>
        <w:rPr>
          <w:rFonts w:hint="eastAsia"/>
          <w:b/>
          <w:i/>
          <w:sz w:val="18"/>
          <w:szCs w:val="18"/>
        </w:rPr>
        <w:t>如不够填写请另附此页</w:t>
      </w:r>
    </w:p>
    <w:sectPr>
      <w:pgSz w:w="16838" w:h="11906" w:orient="landscape"/>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MDg2ZjY0MzlhYTQyNWZjNWRlZWZhYTNjNjY3YmIifQ=="/>
  </w:docVars>
  <w:rsids>
    <w:rsidRoot w:val="00B81415"/>
    <w:rsid w:val="000F7F11"/>
    <w:rsid w:val="00101679"/>
    <w:rsid w:val="00136C25"/>
    <w:rsid w:val="00214AF3"/>
    <w:rsid w:val="00261078"/>
    <w:rsid w:val="002D7B6C"/>
    <w:rsid w:val="00330F96"/>
    <w:rsid w:val="00361065"/>
    <w:rsid w:val="003B387C"/>
    <w:rsid w:val="00421EAA"/>
    <w:rsid w:val="004906E3"/>
    <w:rsid w:val="005038F6"/>
    <w:rsid w:val="00584B8E"/>
    <w:rsid w:val="005C7ADB"/>
    <w:rsid w:val="00655B08"/>
    <w:rsid w:val="006B5A34"/>
    <w:rsid w:val="00784D32"/>
    <w:rsid w:val="008E50A1"/>
    <w:rsid w:val="0090620E"/>
    <w:rsid w:val="00910ACB"/>
    <w:rsid w:val="009B7172"/>
    <w:rsid w:val="00A8451A"/>
    <w:rsid w:val="00AD4A6A"/>
    <w:rsid w:val="00AD7D00"/>
    <w:rsid w:val="00AF3B79"/>
    <w:rsid w:val="00B81415"/>
    <w:rsid w:val="00C0172B"/>
    <w:rsid w:val="00C81D37"/>
    <w:rsid w:val="00CE2889"/>
    <w:rsid w:val="00D036C3"/>
    <w:rsid w:val="00DD48B0"/>
    <w:rsid w:val="00ED3934"/>
    <w:rsid w:val="00F47DEE"/>
    <w:rsid w:val="00F80DBC"/>
    <w:rsid w:val="00F83753"/>
    <w:rsid w:val="00FA0565"/>
    <w:rsid w:val="0F6C48F4"/>
    <w:rsid w:val="19B0531F"/>
    <w:rsid w:val="1AF9071E"/>
    <w:rsid w:val="1D9709F5"/>
    <w:rsid w:val="24D83EB7"/>
    <w:rsid w:val="2B9E5B63"/>
    <w:rsid w:val="2D0B751E"/>
    <w:rsid w:val="2FDE7915"/>
    <w:rsid w:val="343F32C6"/>
    <w:rsid w:val="362A7C46"/>
    <w:rsid w:val="3D8B7134"/>
    <w:rsid w:val="4A6B2BC6"/>
    <w:rsid w:val="50B53E9B"/>
    <w:rsid w:val="5A9B7FF7"/>
    <w:rsid w:val="60CE4E79"/>
    <w:rsid w:val="61486113"/>
    <w:rsid w:val="62724101"/>
    <w:rsid w:val="63A67034"/>
    <w:rsid w:val="6B0E01D9"/>
    <w:rsid w:val="6E8230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275</Words>
  <Characters>1570</Characters>
  <Lines>13</Lines>
  <Paragraphs>3</Paragraphs>
  <TotalTime>19</TotalTime>
  <ScaleCrop>false</ScaleCrop>
  <LinksUpToDate>false</LinksUpToDate>
  <CharactersWithSpaces>1842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2020-03-24T06:48:00Z</dcterms:created>
  <dc:creator>lenovo</dc:creator>
  <cp:lastModifiedBy>泡沫</cp:lastModifiedBy>
  <dcterms:modified xsi:type="dcterms:W3CDTF">2023-10-16T06:17:25Z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12497A610379479FBB6E02A63C0EFBAF</vt:lpwstr>
  </property>
</Properties>
</file>